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pageBreakBefore w:val="false"/>
        <w:jc w:val="center"/>
        <w:rPr>
          <w:rFonts w:ascii="Libre Franklin" w:hAnsi="Libre Franklin" w:eastAsia="Libre Franklin" w:cs="Libre Franklin"/>
          <w:b/>
          <w:sz w:val="64"/>
          <w:szCs w:val="64"/>
        </w:rPr>
      </w:pPr>
      <w:r>
        <w:rPr>
          <w:rFonts w:eastAsia="Libre Franklin" w:cs="Libre Franklin" w:ascii="Libre Franklin" w:hAnsi="Libre Franklin"/>
          <w:b/>
          <w:sz w:val="98"/>
          <w:szCs w:val="98"/>
        </w:rPr>
        <w:t>Introduction to Workers′ Liberty study course</w:t>
      </w:r>
    </w:p>
    <w:p>
      <w:pPr>
        <w:pStyle w:val="Normal1"/>
        <w:pageBreakBefore w:val="false"/>
        <w:jc w:val="center"/>
        <w:rPr>
          <w:rFonts w:ascii="Libre Franklin Black" w:hAnsi="Libre Franklin Black" w:eastAsia="Libre Franklin Black" w:cs="Libre Franklin Black"/>
          <w:sz w:val="58"/>
          <w:szCs w:val="58"/>
        </w:rPr>
      </w:pPr>
      <w:r>
        <w:rPr>
          <w:rFonts w:eastAsia="Libre Franklin Black" w:cs="Libre Franklin Black" w:ascii="Libre Franklin Black" w:hAnsi="Libre Franklin Black"/>
          <w:sz w:val="58"/>
          <w:szCs w:val="58"/>
        </w:rPr>
      </w:r>
    </w:p>
    <w:p>
      <w:pPr>
        <w:pStyle w:val="Normal1"/>
        <w:pageBreakBefore w:val="false"/>
        <w:jc w:val="center"/>
        <w:rPr>
          <w:rFonts w:ascii="Libre Franklin Black" w:hAnsi="Libre Franklin Black" w:eastAsia="Libre Franklin Black" w:cs="Libre Franklin Black"/>
          <w:sz w:val="58"/>
          <w:szCs w:val="58"/>
        </w:rPr>
      </w:pPr>
      <w:r>
        <w:rPr>
          <w:rFonts w:eastAsia="Libre Franklin Black" w:cs="Libre Franklin Black" w:ascii="Libre Franklin Black" w:hAnsi="Libre Franklin Black"/>
          <w:sz w:val="58"/>
          <w:szCs w:val="58"/>
        </w:rPr>
      </w:r>
    </w:p>
    <w:p>
      <w:pPr>
        <w:pStyle w:val="Normal1"/>
        <w:pageBreakBefore w:val="false"/>
        <w:jc w:val="center"/>
        <w:rPr>
          <w:rFonts w:ascii="Libre Franklin Black" w:hAnsi="Libre Franklin Black" w:eastAsia="Libre Franklin Black" w:cs="Libre Franklin Black"/>
          <w:sz w:val="58"/>
          <w:szCs w:val="58"/>
        </w:rPr>
      </w:pPr>
      <w:r>
        <w:rPr>
          <w:rFonts w:eastAsia="Libre Franklin Black" w:cs="Libre Franklin Black" w:ascii="Libre Franklin Black" w:hAnsi="Libre Franklin Black"/>
          <w:sz w:val="58"/>
          <w:szCs w:val="58"/>
        </w:rPr>
        <w:t>Workers’ Liberty</w:t>
      </w:r>
    </w:p>
    <w:p>
      <w:pPr>
        <w:pStyle w:val="Normal1"/>
        <w:pageBreakBefore w:val="false"/>
        <w:jc w:val="center"/>
        <w:rPr>
          <w:rFonts w:ascii="Libre Franklin Black" w:hAnsi="Libre Franklin Black" w:eastAsia="Libre Franklin Black" w:cs="Libre Franklin Black"/>
          <w:sz w:val="58"/>
          <w:szCs w:val="58"/>
        </w:rPr>
      </w:pPr>
      <w:r>
        <w:rPr>
          <w:rFonts w:eastAsia="Libre Franklin Black" w:cs="Libre Franklin Black" w:ascii="Libre Franklin Black" w:hAnsi="Libre Franklin Black"/>
          <w:sz w:val="58"/>
          <w:szCs w:val="58"/>
        </w:rPr>
      </w:r>
    </w:p>
    <w:p>
      <w:pPr>
        <w:pStyle w:val="Normal1"/>
        <w:pageBreakBefore w:val="false"/>
        <w:jc w:val="center"/>
        <w:rPr>
          <w:rFonts w:ascii="Libre Franklin Black" w:hAnsi="Libre Franklin Black" w:eastAsia="Libre Franklin Black" w:cs="Libre Franklin Black"/>
          <w:sz w:val="58"/>
          <w:szCs w:val="58"/>
        </w:rPr>
      </w:pPr>
      <w:r>
        <w:rPr>
          <w:rFonts w:eastAsia="Libre Franklin Black" w:cs="Libre Franklin Black" w:ascii="Libre Franklin Black" w:hAnsi="Libre Franklin Black"/>
          <w:sz w:val="58"/>
          <w:szCs w:val="58"/>
        </w:rPr>
      </w:r>
    </w:p>
    <w:p>
      <w:pPr>
        <w:pStyle w:val="Normal1"/>
        <w:pageBreakBefore w:val="false"/>
        <w:jc w:val="center"/>
        <w:rPr>
          <w:rFonts w:ascii="Libre Franklin Black" w:hAnsi="Libre Franklin Black" w:eastAsia="Libre Franklin Black" w:cs="Libre Franklin Black"/>
          <w:sz w:val="30"/>
          <w:szCs w:val="30"/>
        </w:rPr>
      </w:pPr>
      <w:r>
        <w:rPr>
          <w:rFonts w:eastAsia="Libre Franklin Black" w:cs="Libre Franklin Black" w:ascii="Libre Franklin Black" w:hAnsi="Libre Franklin Black"/>
          <w:sz w:val="30"/>
          <w:szCs w:val="30"/>
        </w:rPr>
        <w:t>First published January 2017, revised 2023</w:t>
      </w:r>
    </w:p>
    <w:p>
      <w:pPr>
        <w:pStyle w:val="Normal1"/>
        <w:pageBreakBefore w:val="false"/>
        <w:jc w:val="center"/>
        <w:rPr>
          <w:rFonts w:ascii="Libre Franklin Black" w:hAnsi="Libre Franklin Black" w:eastAsia="Libre Franklin Black" w:cs="Libre Franklin Black"/>
          <w:sz w:val="58"/>
          <w:szCs w:val="58"/>
        </w:rPr>
      </w:pPr>
      <w:r>
        <w:rPr>
          <w:rFonts w:eastAsia="Libre Franklin Black" w:cs="Libre Franklin Black" w:ascii="Libre Franklin Black" w:hAnsi="Libre Franklin Black"/>
          <w:sz w:val="58"/>
          <w:szCs w:val="58"/>
        </w:rPr>
      </w:r>
    </w:p>
    <w:p>
      <w:pPr>
        <w:pStyle w:val="Normal1"/>
        <w:pageBreakBefore w:val="false"/>
        <w:jc w:val="center"/>
        <w:rPr>
          <w:rFonts w:ascii="Libre Franklin Black" w:hAnsi="Libre Franklin Black" w:eastAsia="Libre Franklin Black" w:cs="Libre Franklin Black"/>
          <w:sz w:val="58"/>
          <w:szCs w:val="58"/>
        </w:rPr>
      </w:pPr>
      <w:r>
        <w:rPr>
          <w:rFonts w:eastAsia="Libre Franklin Black" w:cs="Libre Franklin Black" w:ascii="Libre Franklin Black" w:hAnsi="Libre Franklin Black"/>
          <w:sz w:val="58"/>
          <w:szCs w:val="58"/>
        </w:rPr>
      </w:r>
    </w:p>
    <w:p>
      <w:pPr>
        <w:pStyle w:val="Normal1"/>
        <w:pageBreakBefore w:val="false"/>
        <w:jc w:val="center"/>
        <w:rPr>
          <w:rFonts w:ascii="Libre Franklin Black" w:hAnsi="Libre Franklin Black" w:eastAsia="Libre Franklin Black" w:cs="Libre Franklin Black"/>
          <w:sz w:val="58"/>
          <w:szCs w:val="58"/>
        </w:rPr>
      </w:pPr>
      <w:r>
        <w:rPr>
          <w:rFonts w:eastAsia="Libre Franklin Black" w:cs="Libre Franklin Black" w:ascii="Libre Franklin Black" w:hAnsi="Libre Franklin Black"/>
          <w:sz w:val="58"/>
          <w:szCs w:val="58"/>
        </w:rPr>
      </w:r>
    </w:p>
    <w:p>
      <w:pPr>
        <w:pStyle w:val="Normal1"/>
        <w:pageBreakBefore w:val="false"/>
        <w:jc w:val="center"/>
        <w:rPr>
          <w:rFonts w:ascii="Libre Franklin Black" w:hAnsi="Libre Franklin Black" w:eastAsia="Libre Franklin Black" w:cs="Libre Franklin Black"/>
          <w:sz w:val="58"/>
          <w:szCs w:val="58"/>
        </w:rPr>
      </w:pPr>
      <w:r>
        <w:rPr>
          <w:rFonts w:eastAsia="Libre Franklin Black" w:cs="Libre Franklin Black" w:ascii="Libre Franklin Black" w:hAnsi="Libre Franklin Black"/>
          <w:sz w:val="58"/>
          <w:szCs w:val="58"/>
        </w:rPr>
      </w:r>
    </w:p>
    <w:p>
      <w:pPr>
        <w:pStyle w:val="Normal1"/>
        <w:rPr>
          <w:b/>
          <w:sz w:val="50"/>
          <w:szCs w:val="50"/>
        </w:rPr>
      </w:pPr>
      <w:r>
        <w:rPr>
          <w:b/>
          <w:sz w:val="50"/>
          <w:szCs w:val="50"/>
        </w:rPr>
        <w:t>Contents</w:t>
      </w:r>
    </w:p>
    <w:sdt>
      <w:sdtPr>
        <w:docPartObj>
          <w:docPartGallery w:val="Table of Contents"/>
          <w:docPartUnique w:val="true"/>
        </w:docPartObj>
      </w:sdtPr>
      <w:sdtContent>
        <w:p>
          <w:pPr>
            <w:pStyle w:val="Normal1"/>
            <w:widowControl w:val="false"/>
            <w:tabs>
              <w:tab w:val="clear" w:pos="720"/>
              <w:tab w:val="right" w:pos="12000" w:leader="none"/>
            </w:tabs>
            <w:spacing w:lineRule="auto" w:line="240" w:before="60" w:after="0"/>
            <w:rPr>
              <w:rFonts w:ascii="Arial" w:hAnsi="Arial" w:eastAsia="Arial" w:cs="Arial"/>
              <w:b/>
              <w:i w:val="false"/>
              <w:i w:val="false"/>
              <w:caps w:val="false"/>
              <w:smallCaps w:val="false"/>
              <w:strike w:val="false"/>
              <w:dstrike w:val="false"/>
              <w:color w:val="000000"/>
              <w:position w:val="0"/>
              <w:sz w:val="22"/>
              <w:sz w:val="22"/>
              <w:szCs w:val="22"/>
              <w:u w:val="none"/>
              <w:shd w:fill="auto" w:val="clear"/>
              <w:vertAlign w:val="baseline"/>
            </w:rPr>
          </w:pPr>
          <w:r>
            <w:fldChar w:fldCharType="begin"/>
          </w:r>
          <w:r>
            <w:rPr>
              <w:webHidden/>
              <w:rStyle w:val="IndexLink"/>
              <w:smallCaps w:val="false"/>
              <w:caps w:val="false"/>
              <w:dstrike w:val="false"/>
              <w:strike w:val="false"/>
              <w:vertAlign w:val="baseline"/>
              <w:position w:val="0"/>
              <w:sz w:val="22"/>
              <w:sz w:val="22"/>
              <w:i w:val="false"/>
              <w:u w:val="none"/>
              <w:b/>
              <w:shd w:fill="auto" w:val="clear"/>
              <w:szCs w:val="22"/>
              <w:rFonts w:eastAsia="Calibri" w:cs="Calibri"/>
              <w:color w:val="000000"/>
            </w:rPr>
            <w:instrText xml:space="preserve"> TOC \z \o "1-9" \u \t "Heading 1,1,Heading 2,2,Heading 3,3,Heading 4,4,Heading 5,5,Heading 6,6" \h</w:instrText>
          </w:r>
          <w:r>
            <w:rPr>
              <w:webHidden/>
              <w:rStyle w:val="IndexLink"/>
              <w:smallCaps w:val="false"/>
              <w:caps w:val="false"/>
              <w:dstrike w:val="false"/>
              <w:strike w:val="false"/>
              <w:vertAlign w:val="baseline"/>
              <w:position w:val="0"/>
              <w:sz w:val="22"/>
              <w:sz w:val="22"/>
              <w:i w:val="false"/>
              <w:u w:val="none"/>
              <w:b/>
              <w:shd w:fill="auto" w:val="clear"/>
              <w:szCs w:val="22"/>
              <w:rFonts w:eastAsia="Calibri" w:cs="Calibri"/>
              <w:color w:val="000000"/>
            </w:rPr>
            <w:fldChar w:fldCharType="separate"/>
          </w:r>
          <w:hyperlink w:anchor="_heading=h.9q6en8zeo9dd">
            <w:r>
              <w:rPr>
                <w:webHidden/>
                <w:rStyle w:val="IndexLink"/>
                <w:rFonts w:eastAsia="Calibri" w:cs="Calibri"/>
                <w:b/>
                <w:i w:val="false"/>
                <w:caps w:val="false"/>
                <w:smallCaps w:val="false"/>
                <w:strike w:val="false"/>
                <w:dstrike w:val="false"/>
                <w:color w:val="000000"/>
                <w:position w:val="0"/>
                <w:sz w:val="22"/>
                <w:sz w:val="22"/>
                <w:szCs w:val="22"/>
                <w:u w:val="none"/>
                <w:shd w:fill="auto" w:val="clear"/>
                <w:vertAlign w:val="baseline"/>
              </w:rPr>
              <w:t>Introduction</w:t>
              <w:tab/>
              <w:t>2</w:t>
            </w:r>
          </w:hyperlink>
        </w:p>
        <w:p>
          <w:pPr>
            <w:pStyle w:val="Normal1"/>
            <w:widowControl w:val="false"/>
            <w:tabs>
              <w:tab w:val="clear" w:pos="720"/>
              <w:tab w:val="right" w:pos="12000" w:leader="none"/>
            </w:tabs>
            <w:spacing w:lineRule="auto" w:line="240" w:before="60" w:after="0"/>
            <w:rPr>
              <w:rFonts w:ascii="Arial" w:hAnsi="Arial" w:eastAsia="Arial" w:cs="Arial"/>
              <w:b/>
              <w:i w:val="false"/>
              <w:i w:val="false"/>
              <w:caps w:val="false"/>
              <w:smallCaps w:val="false"/>
              <w:strike w:val="false"/>
              <w:dstrike w:val="false"/>
              <w:color w:val="000000"/>
              <w:position w:val="0"/>
              <w:sz w:val="22"/>
              <w:sz w:val="22"/>
              <w:szCs w:val="22"/>
              <w:u w:val="none"/>
              <w:shd w:fill="auto" w:val="clear"/>
              <w:vertAlign w:val="baseline"/>
            </w:rPr>
          </w:pPr>
          <w:hyperlink w:anchor="_heading=h.zb2vamosx10f">
            <w:r>
              <w:rPr>
                <w:webHidden/>
                <w:rStyle w:val="IndexLink"/>
                <w:rFonts w:eastAsia="Calibri" w:cs="Calibri"/>
                <w:b/>
                <w:i w:val="false"/>
                <w:caps w:val="false"/>
                <w:smallCaps w:val="false"/>
                <w:strike w:val="false"/>
                <w:dstrike w:val="false"/>
                <w:color w:val="000000"/>
                <w:position w:val="0"/>
                <w:sz w:val="22"/>
                <w:sz w:val="22"/>
                <w:szCs w:val="22"/>
                <w:u w:val="none"/>
                <w:shd w:fill="auto" w:val="clear"/>
                <w:vertAlign w:val="baseline"/>
              </w:rPr>
              <w:t>Session 1: Why socialism?</w:t>
              <w:tab/>
              <w:t>3</w:t>
            </w:r>
          </w:hyperlink>
        </w:p>
        <w:p>
          <w:pPr>
            <w:pStyle w:val="Normal1"/>
            <w:widowControl w:val="false"/>
            <w:tabs>
              <w:tab w:val="clear" w:pos="720"/>
              <w:tab w:val="right" w:pos="12000" w:leader="none"/>
            </w:tabs>
            <w:spacing w:lineRule="auto" w:line="240" w:before="60" w:after="0"/>
            <w:rPr>
              <w:rFonts w:ascii="Arial" w:hAnsi="Arial" w:eastAsia="Arial" w:cs="Arial"/>
              <w:b/>
              <w:i w:val="false"/>
              <w:i w:val="false"/>
              <w:caps w:val="false"/>
              <w:smallCaps w:val="false"/>
              <w:strike w:val="false"/>
              <w:dstrike w:val="false"/>
              <w:color w:val="000000"/>
              <w:position w:val="0"/>
              <w:sz w:val="22"/>
              <w:sz w:val="22"/>
              <w:szCs w:val="22"/>
              <w:u w:val="none"/>
              <w:shd w:fill="auto" w:val="clear"/>
              <w:vertAlign w:val="baseline"/>
            </w:rPr>
          </w:pPr>
          <w:hyperlink w:anchor="_heading=h.xzndpjfyn7d7">
            <w:r>
              <w:rPr>
                <w:webHidden/>
                <w:rStyle w:val="IndexLink"/>
                <w:rFonts w:eastAsia="Calibri" w:cs="Calibri"/>
                <w:b/>
                <w:i w:val="false"/>
                <w:caps w:val="false"/>
                <w:smallCaps w:val="false"/>
                <w:strike w:val="false"/>
                <w:dstrike w:val="false"/>
                <w:color w:val="000000"/>
                <w:position w:val="0"/>
                <w:sz w:val="22"/>
                <w:sz w:val="22"/>
                <w:szCs w:val="22"/>
                <w:u w:val="none"/>
                <w:shd w:fill="auto" w:val="clear"/>
                <w:vertAlign w:val="baseline"/>
              </w:rPr>
              <w:t>Session 2: Is socialism against human nature?</w:t>
              <w:tab/>
              <w:t>5</w:t>
            </w:r>
          </w:hyperlink>
        </w:p>
        <w:p>
          <w:pPr>
            <w:pStyle w:val="Normal1"/>
            <w:widowControl w:val="false"/>
            <w:tabs>
              <w:tab w:val="clear" w:pos="720"/>
              <w:tab w:val="right" w:pos="12000" w:leader="none"/>
            </w:tabs>
            <w:spacing w:lineRule="auto" w:line="240" w:before="60" w:after="0"/>
            <w:rPr>
              <w:rFonts w:ascii="Arial" w:hAnsi="Arial" w:eastAsia="Arial" w:cs="Arial"/>
              <w:b/>
              <w:i w:val="false"/>
              <w:i w:val="false"/>
              <w:caps w:val="false"/>
              <w:smallCaps w:val="false"/>
              <w:strike w:val="false"/>
              <w:dstrike w:val="false"/>
              <w:color w:val="000000"/>
              <w:position w:val="0"/>
              <w:sz w:val="22"/>
              <w:sz w:val="22"/>
              <w:szCs w:val="22"/>
              <w:u w:val="none"/>
              <w:shd w:fill="auto" w:val="clear"/>
              <w:vertAlign w:val="baseline"/>
            </w:rPr>
          </w:pPr>
          <w:hyperlink w:anchor="_heading=h.s7knwmiqpdy">
            <w:r>
              <w:rPr>
                <w:webHidden/>
                <w:rStyle w:val="IndexLink"/>
                <w:rFonts w:eastAsia="Calibri" w:cs="Calibri"/>
                <w:b/>
                <w:i w:val="false"/>
                <w:caps w:val="false"/>
                <w:smallCaps w:val="false"/>
                <w:strike w:val="false"/>
                <w:dstrike w:val="false"/>
                <w:color w:val="000000"/>
                <w:position w:val="0"/>
                <w:sz w:val="22"/>
                <w:sz w:val="22"/>
                <w:szCs w:val="22"/>
                <w:u w:val="none"/>
                <w:shd w:fill="auto" w:val="clear"/>
                <w:vertAlign w:val="baseline"/>
              </w:rPr>
              <w:t>Session 3: Democracy, Direct Action and Socialism</w:t>
              <w:tab/>
              <w:t>7</w:t>
            </w:r>
          </w:hyperlink>
        </w:p>
        <w:p>
          <w:pPr>
            <w:pStyle w:val="Normal1"/>
            <w:widowControl w:val="false"/>
            <w:tabs>
              <w:tab w:val="clear" w:pos="720"/>
              <w:tab w:val="right" w:pos="12000" w:leader="none"/>
            </w:tabs>
            <w:spacing w:lineRule="auto" w:line="240" w:before="60" w:after="0"/>
            <w:rPr>
              <w:rFonts w:ascii="Arial" w:hAnsi="Arial" w:eastAsia="Arial" w:cs="Arial"/>
              <w:b/>
              <w:i w:val="false"/>
              <w:i w:val="false"/>
              <w:caps w:val="false"/>
              <w:smallCaps w:val="false"/>
              <w:strike w:val="false"/>
              <w:dstrike w:val="false"/>
              <w:color w:val="000000"/>
              <w:position w:val="0"/>
              <w:sz w:val="22"/>
              <w:sz w:val="22"/>
              <w:szCs w:val="22"/>
              <w:u w:val="none"/>
              <w:shd w:fill="auto" w:val="clear"/>
              <w:vertAlign w:val="baseline"/>
            </w:rPr>
          </w:pPr>
          <w:hyperlink w:anchor="_heading=h.jnn7rmuiu567">
            <w:r>
              <w:rPr>
                <w:webHidden/>
                <w:rStyle w:val="IndexLink"/>
                <w:rFonts w:eastAsia="Calibri" w:cs="Calibri"/>
                <w:b/>
                <w:i w:val="false"/>
                <w:caps w:val="false"/>
                <w:smallCaps w:val="false"/>
                <w:strike w:val="false"/>
                <w:dstrike w:val="false"/>
                <w:color w:val="000000"/>
                <w:position w:val="0"/>
                <w:sz w:val="22"/>
                <w:sz w:val="22"/>
                <w:szCs w:val="22"/>
                <w:u w:val="none"/>
                <w:shd w:fill="auto" w:val="clear"/>
                <w:vertAlign w:val="baseline"/>
              </w:rPr>
              <w:t>Session 4: Democracy and socialism</w:t>
              <w:tab/>
              <w:t>9</w:t>
            </w:r>
          </w:hyperlink>
        </w:p>
        <w:p>
          <w:pPr>
            <w:pStyle w:val="Normal1"/>
            <w:widowControl w:val="false"/>
            <w:tabs>
              <w:tab w:val="clear" w:pos="720"/>
              <w:tab w:val="right" w:pos="12000" w:leader="none"/>
            </w:tabs>
            <w:spacing w:lineRule="auto" w:line="240" w:before="60" w:after="0"/>
            <w:rPr>
              <w:rFonts w:ascii="Arial" w:hAnsi="Arial" w:eastAsia="Arial" w:cs="Arial"/>
              <w:b/>
              <w:i w:val="false"/>
              <w:i w:val="false"/>
              <w:caps w:val="false"/>
              <w:smallCaps w:val="false"/>
              <w:strike w:val="false"/>
              <w:dstrike w:val="false"/>
              <w:color w:val="000000"/>
              <w:position w:val="0"/>
              <w:sz w:val="22"/>
              <w:sz w:val="22"/>
              <w:szCs w:val="22"/>
              <w:u w:val="none"/>
              <w:shd w:fill="auto" w:val="clear"/>
              <w:vertAlign w:val="baseline"/>
            </w:rPr>
          </w:pPr>
          <w:hyperlink w:anchor="_heading=h.posxnr5cdz7y">
            <w:r>
              <w:rPr>
                <w:webHidden/>
                <w:rStyle w:val="IndexLink"/>
                <w:rFonts w:eastAsia="Calibri" w:cs="Calibri"/>
                <w:b/>
                <w:i w:val="false"/>
                <w:caps w:val="false"/>
                <w:smallCaps w:val="false"/>
                <w:strike w:val="false"/>
                <w:dstrike w:val="false"/>
                <w:color w:val="000000"/>
                <w:position w:val="0"/>
                <w:sz w:val="22"/>
                <w:sz w:val="22"/>
                <w:szCs w:val="22"/>
                <w:u w:val="none"/>
                <w:shd w:fill="auto" w:val="clear"/>
                <w:vertAlign w:val="baseline"/>
              </w:rPr>
              <w:t>Session 5: Socialism vs Stalinism</w:t>
              <w:tab/>
              <w:t>11</w:t>
            </w:r>
          </w:hyperlink>
        </w:p>
        <w:p>
          <w:pPr>
            <w:pStyle w:val="Normal1"/>
            <w:widowControl w:val="false"/>
            <w:tabs>
              <w:tab w:val="clear" w:pos="720"/>
              <w:tab w:val="right" w:pos="12000" w:leader="none"/>
            </w:tabs>
            <w:spacing w:lineRule="auto" w:line="240" w:before="60" w:after="0"/>
            <w:rPr>
              <w:rFonts w:ascii="Arial" w:hAnsi="Arial" w:eastAsia="Arial" w:cs="Arial"/>
              <w:b/>
              <w:i w:val="false"/>
              <w:i w:val="false"/>
              <w:caps w:val="false"/>
              <w:smallCaps w:val="false"/>
              <w:strike w:val="false"/>
              <w:dstrike w:val="false"/>
              <w:color w:val="000000"/>
              <w:position w:val="0"/>
              <w:sz w:val="22"/>
              <w:sz w:val="22"/>
              <w:szCs w:val="22"/>
              <w:u w:val="none"/>
              <w:shd w:fill="auto" w:val="clear"/>
              <w:vertAlign w:val="baseline"/>
            </w:rPr>
          </w:pPr>
          <w:hyperlink w:anchor="_heading=h.neee0vejn2uy">
            <w:r>
              <w:rPr>
                <w:webHidden/>
                <w:rStyle w:val="IndexLink"/>
                <w:rFonts w:eastAsia="Calibri" w:cs="Calibri"/>
                <w:b/>
                <w:i w:val="false"/>
                <w:caps w:val="false"/>
                <w:smallCaps w:val="false"/>
                <w:strike w:val="false"/>
                <w:dstrike w:val="false"/>
                <w:color w:val="000000"/>
                <w:position w:val="0"/>
                <w:sz w:val="22"/>
                <w:sz w:val="22"/>
                <w:szCs w:val="22"/>
                <w:u w:val="none"/>
                <w:shd w:fill="auto" w:val="clear"/>
                <w:vertAlign w:val="baseline"/>
              </w:rPr>
              <w:t>Session 6: What is Trotskyism?</w:t>
              <w:tab/>
              <w:t>13</w:t>
            </w:r>
          </w:hyperlink>
        </w:p>
        <w:p>
          <w:pPr>
            <w:pStyle w:val="Normal1"/>
            <w:widowControl w:val="false"/>
            <w:tabs>
              <w:tab w:val="clear" w:pos="720"/>
              <w:tab w:val="right" w:pos="12000" w:leader="none"/>
            </w:tabs>
            <w:spacing w:lineRule="auto" w:line="240" w:before="60" w:after="0"/>
            <w:rPr>
              <w:rFonts w:ascii="Arial" w:hAnsi="Arial" w:eastAsia="Arial" w:cs="Arial"/>
              <w:b/>
              <w:i w:val="false"/>
              <w:i w:val="false"/>
              <w:caps w:val="false"/>
              <w:smallCaps w:val="false"/>
              <w:strike w:val="false"/>
              <w:dstrike w:val="false"/>
              <w:color w:val="000000"/>
              <w:position w:val="0"/>
              <w:sz w:val="22"/>
              <w:sz w:val="22"/>
              <w:szCs w:val="22"/>
              <w:u w:val="none"/>
              <w:shd w:fill="auto" w:val="clear"/>
              <w:vertAlign w:val="baseline"/>
            </w:rPr>
          </w:pPr>
          <w:hyperlink w:anchor="_heading=h.th2tuhn8ljmt">
            <w:r>
              <w:rPr>
                <w:webHidden/>
                <w:rStyle w:val="IndexLink"/>
                <w:rFonts w:eastAsia="Calibri" w:cs="Calibri"/>
                <w:b/>
                <w:i w:val="false"/>
                <w:caps w:val="false"/>
                <w:smallCaps w:val="false"/>
                <w:strike w:val="false"/>
                <w:dstrike w:val="false"/>
                <w:color w:val="000000"/>
                <w:position w:val="0"/>
                <w:sz w:val="22"/>
                <w:sz w:val="22"/>
                <w:szCs w:val="22"/>
                <w:u w:val="none"/>
                <w:shd w:fill="auto" w:val="clear"/>
                <w:vertAlign w:val="baseline"/>
              </w:rPr>
              <w:t>Session 7: The working class and oppression</w:t>
              <w:tab/>
              <w:t>14</w:t>
            </w:r>
          </w:hyperlink>
        </w:p>
        <w:p>
          <w:pPr>
            <w:pStyle w:val="Normal1"/>
            <w:widowControl w:val="false"/>
            <w:tabs>
              <w:tab w:val="clear" w:pos="720"/>
              <w:tab w:val="right" w:pos="12000" w:leader="none"/>
            </w:tabs>
            <w:spacing w:lineRule="auto" w:line="240" w:before="60" w:after="0"/>
            <w:rPr>
              <w:rFonts w:ascii="Arial" w:hAnsi="Arial" w:eastAsia="Arial" w:cs="Arial"/>
              <w:b/>
              <w:i w:val="false"/>
              <w:i w:val="false"/>
              <w:caps w:val="false"/>
              <w:smallCaps w:val="false"/>
              <w:strike w:val="false"/>
              <w:dstrike w:val="false"/>
              <w:color w:val="000000"/>
              <w:position w:val="0"/>
              <w:sz w:val="22"/>
              <w:sz w:val="22"/>
              <w:szCs w:val="22"/>
              <w:u w:val="none"/>
              <w:shd w:fill="auto" w:val="clear"/>
              <w:vertAlign w:val="baseline"/>
            </w:rPr>
          </w:pPr>
          <w:hyperlink w:anchor="_heading=h.psj3bhciud0">
            <w:r>
              <w:rPr>
                <w:webHidden/>
                <w:rStyle w:val="IndexLink"/>
                <w:rFonts w:eastAsia="Calibri" w:cs="Calibri"/>
                <w:b/>
                <w:i w:val="false"/>
                <w:caps w:val="false"/>
                <w:smallCaps w:val="false"/>
                <w:strike w:val="false"/>
                <w:dstrike w:val="false"/>
                <w:color w:val="000000"/>
                <w:position w:val="0"/>
                <w:sz w:val="22"/>
                <w:sz w:val="22"/>
                <w:szCs w:val="22"/>
                <w:u w:val="none"/>
                <w:shd w:fill="auto" w:val="clear"/>
                <w:vertAlign w:val="baseline"/>
              </w:rPr>
              <w:t>Session 8: Why socialist feminism?</w:t>
              <w:tab/>
              <w:t>16</w:t>
            </w:r>
          </w:hyperlink>
        </w:p>
        <w:p>
          <w:pPr>
            <w:pStyle w:val="Normal1"/>
            <w:widowControl w:val="false"/>
            <w:tabs>
              <w:tab w:val="clear" w:pos="720"/>
              <w:tab w:val="right" w:pos="12000" w:leader="none"/>
            </w:tabs>
            <w:spacing w:lineRule="auto" w:line="240" w:before="60" w:after="0"/>
            <w:rPr>
              <w:rFonts w:ascii="Arial" w:hAnsi="Arial" w:eastAsia="Arial" w:cs="Arial"/>
              <w:b/>
              <w:i w:val="false"/>
              <w:i w:val="false"/>
              <w:caps w:val="false"/>
              <w:smallCaps w:val="false"/>
              <w:strike w:val="false"/>
              <w:dstrike w:val="false"/>
              <w:color w:val="000000"/>
              <w:position w:val="0"/>
              <w:sz w:val="22"/>
              <w:sz w:val="22"/>
              <w:szCs w:val="22"/>
              <w:u w:val="none"/>
              <w:shd w:fill="auto" w:val="clear"/>
              <w:vertAlign w:val="baseline"/>
            </w:rPr>
          </w:pPr>
          <w:hyperlink w:anchor="_heading=h.9nwgabydlqp2">
            <w:r>
              <w:rPr>
                <w:webHidden/>
                <w:rStyle w:val="IndexLink"/>
                <w:rFonts w:eastAsia="Calibri" w:cs="Calibri"/>
                <w:b/>
                <w:i w:val="false"/>
                <w:caps w:val="false"/>
                <w:smallCaps w:val="false"/>
                <w:strike w:val="false"/>
                <w:dstrike w:val="false"/>
                <w:color w:val="000000"/>
                <w:position w:val="0"/>
                <w:sz w:val="22"/>
                <w:sz w:val="22"/>
                <w:szCs w:val="22"/>
                <w:u w:val="none"/>
                <w:shd w:fill="auto" w:val="clear"/>
                <w:vertAlign w:val="baseline"/>
              </w:rPr>
              <w:t>Session 9: Globalisation, nationalism and imperialism</w:t>
              <w:tab/>
              <w:t>18</w:t>
            </w:r>
          </w:hyperlink>
        </w:p>
        <w:p>
          <w:pPr>
            <w:pStyle w:val="Normal1"/>
            <w:widowControl w:val="false"/>
            <w:tabs>
              <w:tab w:val="clear" w:pos="720"/>
              <w:tab w:val="right" w:pos="12000" w:leader="none"/>
            </w:tabs>
            <w:spacing w:lineRule="auto" w:line="240" w:before="60" w:after="0"/>
            <w:rPr>
              <w:rFonts w:ascii="Arial" w:hAnsi="Arial" w:eastAsia="Arial" w:cs="Arial"/>
              <w:b/>
              <w:i w:val="false"/>
              <w:i w:val="false"/>
              <w:caps w:val="false"/>
              <w:smallCaps w:val="false"/>
              <w:strike w:val="false"/>
              <w:dstrike w:val="false"/>
              <w:color w:val="000000"/>
              <w:position w:val="0"/>
              <w:sz w:val="22"/>
              <w:sz w:val="22"/>
              <w:szCs w:val="22"/>
              <w:u w:val="none"/>
              <w:shd w:fill="auto" w:val="clear"/>
              <w:vertAlign w:val="baseline"/>
            </w:rPr>
          </w:pPr>
          <w:hyperlink w:anchor="_heading=h.x6xr4zeh68nf">
            <w:r>
              <w:rPr>
                <w:webHidden/>
                <w:rStyle w:val="IndexLink"/>
                <w:rFonts w:eastAsia="Calibri" w:cs="Calibri"/>
                <w:b/>
                <w:i w:val="false"/>
                <w:caps w:val="false"/>
                <w:smallCaps w:val="false"/>
                <w:strike w:val="false"/>
                <w:dstrike w:val="false"/>
                <w:color w:val="000000"/>
                <w:position w:val="0"/>
                <w:sz w:val="22"/>
                <w:sz w:val="22"/>
                <w:szCs w:val="22"/>
                <w:u w:val="none"/>
                <w:shd w:fill="auto" w:val="clear"/>
                <w:vertAlign w:val="baseline"/>
              </w:rPr>
              <w:t>Session 10: Israel-Palestine and left antisemitism</w:t>
              <w:tab/>
              <w:t>20</w:t>
            </w:r>
          </w:hyperlink>
        </w:p>
        <w:p>
          <w:pPr>
            <w:pStyle w:val="Normal1"/>
            <w:widowControl w:val="false"/>
            <w:tabs>
              <w:tab w:val="clear" w:pos="720"/>
              <w:tab w:val="right" w:pos="12000" w:leader="none"/>
            </w:tabs>
            <w:spacing w:lineRule="auto" w:line="240" w:before="60" w:after="0"/>
            <w:rPr>
              <w:rFonts w:ascii="Arial" w:hAnsi="Arial" w:eastAsia="Arial" w:cs="Arial"/>
              <w:b/>
              <w:i w:val="false"/>
              <w:i w:val="false"/>
              <w:caps w:val="false"/>
              <w:smallCaps w:val="false"/>
              <w:strike w:val="false"/>
              <w:dstrike w:val="false"/>
              <w:color w:val="000000"/>
              <w:position w:val="0"/>
              <w:sz w:val="22"/>
              <w:sz w:val="22"/>
              <w:szCs w:val="22"/>
              <w:u w:val="none"/>
              <w:shd w:fill="auto" w:val="clear"/>
              <w:vertAlign w:val="baseline"/>
            </w:rPr>
          </w:pPr>
          <w:hyperlink w:anchor="_heading=h.40oqnksrai3r">
            <w:r>
              <w:rPr>
                <w:webHidden/>
                <w:rStyle w:val="IndexLink"/>
                <w:rFonts w:eastAsia="Calibri" w:cs="Calibri"/>
                <w:b/>
                <w:i w:val="false"/>
                <w:caps w:val="false"/>
                <w:smallCaps w:val="false"/>
                <w:strike w:val="false"/>
                <w:dstrike w:val="false"/>
                <w:color w:val="000000"/>
                <w:position w:val="0"/>
                <w:sz w:val="22"/>
                <w:sz w:val="22"/>
                <w:szCs w:val="22"/>
                <w:u w:val="none"/>
                <w:shd w:fill="auto" w:val="clear"/>
                <w:vertAlign w:val="baseline"/>
              </w:rPr>
              <w:t>Session 11: Why you should join Workers’ Liberty</w:t>
              <w:tab/>
              <w:t>22</w:t>
            </w:r>
          </w:hyperlink>
        </w:p>
        <w:p>
          <w:pPr>
            <w:pStyle w:val="Normal1"/>
            <w:widowControl w:val="false"/>
            <w:tabs>
              <w:tab w:val="clear" w:pos="720"/>
              <w:tab w:val="right" w:pos="12000" w:leader="none"/>
            </w:tabs>
            <w:spacing w:lineRule="auto" w:line="240" w:before="60" w:after="0"/>
            <w:rPr>
              <w:rFonts w:ascii="Arial" w:hAnsi="Arial" w:eastAsia="Arial" w:cs="Arial"/>
              <w:b/>
              <w:i w:val="false"/>
              <w:i w:val="false"/>
              <w:caps w:val="false"/>
              <w:smallCaps w:val="false"/>
              <w:strike w:val="false"/>
              <w:dstrike w:val="false"/>
              <w:color w:val="000000"/>
              <w:position w:val="0"/>
              <w:sz w:val="22"/>
              <w:sz w:val="22"/>
              <w:szCs w:val="22"/>
              <w:u w:val="none"/>
              <w:shd w:fill="auto" w:val="clear"/>
              <w:vertAlign w:val="baseline"/>
            </w:rPr>
          </w:pPr>
          <w:hyperlink w:anchor="_heading=h.y2gy6okaomim">
            <w:r>
              <w:rPr>
                <w:webHidden/>
                <w:rStyle w:val="IndexLink"/>
                <w:rFonts w:eastAsia="Calibri" w:cs="Calibri"/>
                <w:b/>
                <w:i w:val="false"/>
                <w:caps w:val="false"/>
                <w:smallCaps w:val="false"/>
                <w:strike w:val="false"/>
                <w:dstrike w:val="false"/>
                <w:color w:val="000000"/>
                <w:position w:val="0"/>
                <w:sz w:val="22"/>
                <w:sz w:val="22"/>
                <w:szCs w:val="22"/>
                <w:u w:val="none"/>
                <w:shd w:fill="auto" w:val="clear"/>
                <w:vertAlign w:val="baseline"/>
              </w:rPr>
              <w:t>Further education and reading</w:t>
              <w:tab/>
              <w:t>24</w:t>
            </w:r>
          </w:hyperlink>
        </w:p>
        <w:p>
          <w:pPr>
            <w:pStyle w:val="Normal1"/>
            <w:widowControl w:val="false"/>
            <w:tabs>
              <w:tab w:val="clear" w:pos="720"/>
              <w:tab w:val="right" w:pos="12000" w:leader="none"/>
            </w:tabs>
            <w:spacing w:lineRule="auto" w:line="240" w:before="60" w:after="0"/>
            <w:rPr>
              <w:rFonts w:ascii="Arial" w:hAnsi="Arial" w:eastAsia="Arial" w:cs="Arial"/>
              <w:b/>
              <w:i w:val="false"/>
              <w:i w:val="false"/>
              <w:caps w:val="false"/>
              <w:smallCaps w:val="false"/>
              <w:strike w:val="false"/>
              <w:dstrike w:val="false"/>
              <w:color w:val="000000"/>
              <w:position w:val="0"/>
              <w:sz w:val="22"/>
              <w:sz w:val="22"/>
              <w:szCs w:val="22"/>
              <w:u w:val="none"/>
              <w:shd w:fill="auto" w:val="clear"/>
              <w:vertAlign w:val="baseline"/>
            </w:rPr>
          </w:pPr>
          <w:hyperlink w:anchor="_heading=h.2wvblz4lah2l">
            <w:r>
              <w:rPr>
                <w:webHidden/>
                <w:rStyle w:val="IndexLink"/>
                <w:rFonts w:eastAsia="Calibri" w:cs="Calibri"/>
                <w:b/>
                <w:i w:val="false"/>
                <w:caps w:val="false"/>
                <w:smallCaps w:val="false"/>
                <w:strike w:val="false"/>
                <w:dstrike w:val="false"/>
                <w:color w:val="000000"/>
                <w:position w:val="0"/>
                <w:sz w:val="22"/>
                <w:sz w:val="22"/>
                <w:szCs w:val="22"/>
                <w:u w:val="none"/>
                <w:shd w:fill="auto" w:val="clear"/>
                <w:vertAlign w:val="baseline"/>
              </w:rPr>
              <w:t>Educators′ notes</w:t>
              <w:tab/>
              <w:t>25</w:t>
            </w:r>
          </w:hyperlink>
          <w:r>
            <w:rPr>
              <w:rStyle w:val="IndexLink"/>
              <w:smallCaps w:val="false"/>
              <w:caps w:val="false"/>
              <w:dstrike w:val="false"/>
              <w:strike w:val="false"/>
              <w:vertAlign w:val="baseline"/>
              <w:position w:val="0"/>
              <w:sz w:val="22"/>
              <w:sz w:val="22"/>
              <w:i w:val="false"/>
              <w:u w:val="none"/>
              <w:b/>
              <w:shd w:fill="auto" w:val="clear"/>
              <w:szCs w:val="22"/>
              <w:rFonts w:eastAsia="Calibri" w:cs="Calibri"/>
              <w:color w:val="000000"/>
            </w:rPr>
            <w:fldChar w:fldCharType="end"/>
          </w:r>
        </w:p>
      </w:sdtContent>
    </w:sdt>
    <w:p>
      <w:pPr>
        <w:pStyle w:val="Normal1"/>
        <w:pageBreakBefore w:val="false"/>
        <w:jc w:val="left"/>
        <w:rPr>
          <w:sz w:val="24"/>
          <w:szCs w:val="24"/>
        </w:rPr>
      </w:pPr>
      <w:r>
        <w:rPr>
          <w:sz w:val="24"/>
          <w:szCs w:val="24"/>
        </w:rPr>
      </w:r>
    </w:p>
    <w:p>
      <w:pPr>
        <w:pStyle w:val="Normal1"/>
        <w:pageBreakBefore w:val="false"/>
        <w:jc w:val="left"/>
        <w:rPr>
          <w:sz w:val="24"/>
          <w:szCs w:val="24"/>
        </w:rPr>
      </w:pPr>
      <w:r>
        <w:rPr>
          <w:sz w:val="24"/>
          <w:szCs w:val="24"/>
        </w:rPr>
      </w:r>
    </w:p>
    <w:p>
      <w:pPr>
        <w:pStyle w:val="Normal1"/>
        <w:pageBreakBefore w:val="false"/>
        <w:jc w:val="left"/>
        <w:rPr>
          <w:sz w:val="24"/>
          <w:szCs w:val="24"/>
        </w:rPr>
      </w:pPr>
      <w:r>
        <w:rPr>
          <w:sz w:val="24"/>
          <w:szCs w:val="24"/>
        </w:rPr>
      </w:r>
    </w:p>
    <w:p>
      <w:pPr>
        <w:pStyle w:val="Normal1"/>
        <w:pageBreakBefore w:val="false"/>
        <w:jc w:val="left"/>
        <w:rPr>
          <w:sz w:val="24"/>
          <w:szCs w:val="24"/>
        </w:rPr>
      </w:pPr>
      <w:r>
        <w:rPr>
          <w:sz w:val="24"/>
          <w:szCs w:val="24"/>
        </w:rPr>
      </w:r>
    </w:p>
    <w:p>
      <w:pPr>
        <w:pStyle w:val="Heading1"/>
        <w:pageBreakBefore w:val="false"/>
        <w:rPr/>
      </w:pPr>
      <w:r>
        <w:rPr/>
      </w:r>
      <w:bookmarkStart w:id="0" w:name="_heading=h.rmjfynb6o5nj"/>
      <w:bookmarkStart w:id="1" w:name="_heading=h.rmjfynb6o5nj"/>
      <w:bookmarkEnd w:id="1"/>
      <w:r>
        <w:br w:type="page"/>
      </w:r>
    </w:p>
    <w:p>
      <w:pPr>
        <w:pStyle w:val="Heading1"/>
        <w:rPr/>
      </w:pPr>
      <w:bookmarkStart w:id="2" w:name="_heading=h.9q6en8zeo9dd"/>
      <w:bookmarkEnd w:id="2"/>
      <w:r>
        <w:rPr/>
        <w:t>Introduction</w:t>
      </w:r>
    </w:p>
    <w:p>
      <w:pPr>
        <w:pStyle w:val="Normal1"/>
        <w:pageBreakBefore w:val="false"/>
        <w:rPr>
          <w:sz w:val="24"/>
          <w:szCs w:val="24"/>
        </w:rPr>
      </w:pPr>
      <w:r>
        <w:rPr>
          <w:sz w:val="24"/>
          <w:szCs w:val="24"/>
        </w:rPr>
        <w:t xml:space="preserve">This course introduces the ideas of the Alliance for Workers’ Liberty. </w:t>
      </w:r>
    </w:p>
    <w:p>
      <w:pPr>
        <w:pStyle w:val="Normal1"/>
        <w:pageBreakBefore w:val="false"/>
        <w:rPr>
          <w:b/>
          <w:sz w:val="24"/>
          <w:szCs w:val="24"/>
        </w:rPr>
      </w:pPr>
      <w:r>
        <w:rPr>
          <w:b/>
          <w:sz w:val="24"/>
          <w:szCs w:val="24"/>
        </w:rPr>
        <w:t>What you need in order to do this course:</w:t>
      </w:r>
    </w:p>
    <w:p>
      <w:pPr>
        <w:pStyle w:val="Normal1"/>
        <w:keepNext w:val="false"/>
        <w:keepLines w:val="false"/>
        <w:pageBreakBefore w:val="false"/>
        <w:widowControl/>
        <w:numPr>
          <w:ilvl w:val="0"/>
          <w:numId w:val="37"/>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these notes *</w:t>
      </w:r>
    </w:p>
    <w:p>
      <w:pPr>
        <w:pStyle w:val="Normal1"/>
        <w:keepNext w:val="false"/>
        <w:keepLines w:val="false"/>
        <w:pageBreakBefore w:val="false"/>
        <w:widowControl/>
        <w:numPr>
          <w:ilvl w:val="0"/>
          <w:numId w:val="37"/>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our books: </w:t>
      </w:r>
      <w:hyperlink r:id="rId2">
        <w:r>
          <w:rPr>
            <w:rFonts w:eastAsia="Calibri" w:cs="Calibri"/>
            <w:b w:val="false"/>
            <w:i/>
            <w:caps w:val="false"/>
            <w:smallCaps w:val="false"/>
            <w:strike w:val="false"/>
            <w:dstrike w:val="false"/>
            <w:color w:val="1155CC"/>
            <w:position w:val="0"/>
            <w:sz w:val="24"/>
            <w:sz w:val="24"/>
            <w:szCs w:val="24"/>
            <w:u w:val="single"/>
            <w:shd w:fill="auto" w:val="clear"/>
            <w:vertAlign w:val="baseline"/>
          </w:rPr>
          <w:t>Can Socialism Make Sense</w:t>
        </w:r>
      </w:hyperlink>
      <w:hyperlink r:id="rId3">
        <w:r>
          <w:rPr>
            <w:rFonts w:eastAsia="Calibri" w:cs="Calibri"/>
            <w:b w:val="false"/>
            <w:i/>
            <w:caps w:val="false"/>
            <w:smallCaps w:val="false"/>
            <w:strike w:val="false"/>
            <w:dstrike w:val="false"/>
            <w:color w:val="1155CC"/>
            <w:position w:val="0"/>
            <w:sz w:val="24"/>
            <w:sz w:val="24"/>
            <w:szCs w:val="24"/>
            <w:u w:val="single"/>
            <w:shd w:fill="auto" w:val="clear"/>
            <w:vertAlign w:val="baseline"/>
          </w:rPr>
          <w:t>?</w:t>
        </w:r>
      </w:hyperlink>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w:t>
      </w:r>
      <w:hyperlink r:id="rId4">
        <w:r>
          <w:rPr>
            <w:rFonts w:eastAsia="Calibri" w:cs="Calibri"/>
            <w:b w:val="false"/>
            <w:i/>
            <w:caps w:val="false"/>
            <w:smallCaps w:val="false"/>
            <w:strike w:val="false"/>
            <w:dstrike w:val="false"/>
            <w:color w:val="1155CC"/>
            <w:position w:val="0"/>
            <w:sz w:val="24"/>
            <w:sz w:val="24"/>
            <w:szCs w:val="24"/>
            <w:u w:val="single"/>
            <w:shd w:fill="auto" w:val="clear"/>
            <w:vertAlign w:val="baseline"/>
          </w:rPr>
          <w:t xml:space="preserve">Democracy, </w:t>
        </w:r>
      </w:hyperlink>
      <w:hyperlink r:id="rId5">
        <w:r>
          <w:rPr>
            <w:i/>
            <w:color w:val="1155CC"/>
            <w:sz w:val="24"/>
            <w:szCs w:val="24"/>
            <w:u w:val="single"/>
          </w:rPr>
          <w:t>D</w:t>
        </w:r>
      </w:hyperlink>
      <w:hyperlink r:id="rId6">
        <w:r>
          <w:rPr>
            <w:rFonts w:eastAsia="Calibri" w:cs="Calibri"/>
            <w:b w:val="false"/>
            <w:i/>
            <w:caps w:val="false"/>
            <w:smallCaps w:val="false"/>
            <w:strike w:val="false"/>
            <w:dstrike w:val="false"/>
            <w:color w:val="1155CC"/>
            <w:position w:val="0"/>
            <w:sz w:val="24"/>
            <w:sz w:val="24"/>
            <w:szCs w:val="24"/>
            <w:u w:val="single"/>
            <w:shd w:fill="auto" w:val="clear"/>
            <w:vertAlign w:val="baseline"/>
          </w:rPr>
          <w:t xml:space="preserve">irect </w:t>
        </w:r>
      </w:hyperlink>
      <w:hyperlink r:id="rId7">
        <w:r>
          <w:rPr>
            <w:i/>
            <w:color w:val="1155CC"/>
            <w:sz w:val="24"/>
            <w:szCs w:val="24"/>
            <w:u w:val="single"/>
          </w:rPr>
          <w:t>A</w:t>
        </w:r>
      </w:hyperlink>
      <w:hyperlink r:id="rId8">
        <w:r>
          <w:rPr>
            <w:rFonts w:eastAsia="Calibri" w:cs="Calibri"/>
            <w:b w:val="false"/>
            <w:i/>
            <w:caps w:val="false"/>
            <w:smallCaps w:val="false"/>
            <w:strike w:val="false"/>
            <w:dstrike w:val="false"/>
            <w:color w:val="1155CC"/>
            <w:position w:val="0"/>
            <w:sz w:val="24"/>
            <w:sz w:val="24"/>
            <w:szCs w:val="24"/>
            <w:u w:val="single"/>
            <w:shd w:fill="auto" w:val="clear"/>
            <w:vertAlign w:val="baseline"/>
          </w:rPr>
          <w:t xml:space="preserve">ction, and </w:t>
        </w:r>
      </w:hyperlink>
      <w:hyperlink r:id="rId9">
        <w:r>
          <w:rPr>
            <w:i/>
            <w:color w:val="1155CC"/>
            <w:sz w:val="24"/>
            <w:szCs w:val="24"/>
            <w:u w:val="single"/>
          </w:rPr>
          <w:t>S</w:t>
        </w:r>
      </w:hyperlink>
      <w:hyperlink r:id="rId10">
        <w:r>
          <w:rPr>
            <w:rFonts w:eastAsia="Calibri" w:cs="Calibri"/>
            <w:b w:val="false"/>
            <w:i/>
            <w:caps w:val="false"/>
            <w:smallCaps w:val="false"/>
            <w:strike w:val="false"/>
            <w:dstrike w:val="false"/>
            <w:color w:val="1155CC"/>
            <w:position w:val="0"/>
            <w:sz w:val="24"/>
            <w:sz w:val="24"/>
            <w:szCs w:val="24"/>
            <w:u w:val="single"/>
            <w:shd w:fill="auto" w:val="clear"/>
            <w:vertAlign w:val="baseline"/>
          </w:rPr>
          <w:t>ocialism</w:t>
        </w:r>
      </w:hyperlink>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and </w:t>
      </w:r>
      <w:hyperlink r:id="rId11">
        <w:r>
          <w:rPr>
            <w:rFonts w:eastAsia="Calibri" w:cs="Calibri"/>
            <w:b w:val="false"/>
            <w:i/>
            <w:caps w:val="false"/>
            <w:smallCaps w:val="false"/>
            <w:strike w:val="false"/>
            <w:dstrike w:val="false"/>
            <w:color w:val="1155CC"/>
            <w:position w:val="0"/>
            <w:sz w:val="24"/>
            <w:sz w:val="24"/>
            <w:szCs w:val="24"/>
            <w:u w:val="single"/>
            <w:shd w:fill="auto" w:val="clear"/>
            <w:vertAlign w:val="baseline"/>
          </w:rPr>
          <w:t xml:space="preserve">Why </w:t>
        </w:r>
      </w:hyperlink>
      <w:hyperlink r:id="rId12">
        <w:r>
          <w:rPr>
            <w:i/>
            <w:color w:val="1155CC"/>
            <w:sz w:val="24"/>
            <w:szCs w:val="24"/>
            <w:u w:val="single"/>
          </w:rPr>
          <w:t>S</w:t>
        </w:r>
      </w:hyperlink>
      <w:hyperlink r:id="rId13">
        <w:r>
          <w:rPr>
            <w:rFonts w:eastAsia="Calibri" w:cs="Calibri"/>
            <w:b w:val="false"/>
            <w:i/>
            <w:caps w:val="false"/>
            <w:smallCaps w:val="false"/>
            <w:strike w:val="false"/>
            <w:dstrike w:val="false"/>
            <w:color w:val="1155CC"/>
            <w:position w:val="0"/>
            <w:sz w:val="24"/>
            <w:sz w:val="24"/>
            <w:szCs w:val="24"/>
            <w:u w:val="single"/>
            <w:shd w:fill="auto" w:val="clear"/>
            <w:vertAlign w:val="baseline"/>
          </w:rPr>
          <w:t xml:space="preserve">ocialist </w:t>
        </w:r>
      </w:hyperlink>
      <w:hyperlink r:id="rId14">
        <w:r>
          <w:rPr>
            <w:i/>
            <w:color w:val="1155CC"/>
            <w:sz w:val="24"/>
            <w:szCs w:val="24"/>
            <w:u w:val="single"/>
          </w:rPr>
          <w:t>F</w:t>
        </w:r>
      </w:hyperlink>
      <w:hyperlink r:id="rId15">
        <w:r>
          <w:rPr>
            <w:rFonts w:eastAsia="Calibri" w:cs="Calibri"/>
            <w:b w:val="false"/>
            <w:i/>
            <w:caps w:val="false"/>
            <w:smallCaps w:val="false"/>
            <w:strike w:val="false"/>
            <w:dstrike w:val="false"/>
            <w:color w:val="1155CC"/>
            <w:position w:val="0"/>
            <w:sz w:val="24"/>
            <w:sz w:val="24"/>
            <w:szCs w:val="24"/>
            <w:u w:val="single"/>
            <w:shd w:fill="auto" w:val="clear"/>
            <w:vertAlign w:val="baseline"/>
          </w:rPr>
          <w:t>eminism?</w:t>
        </w:r>
      </w:hyperlink>
      <w:r>
        <w:rPr>
          <w:rFonts w:eastAsia="Calibri" w:cs="Calibri"/>
          <w:b w:val="false"/>
          <w:i/>
          <w:caps w:val="false"/>
          <w:smallCaps w:val="false"/>
          <w:strike w:val="false"/>
          <w:dstrike w:val="false"/>
          <w:color w:val="00000A"/>
          <w:position w:val="0"/>
          <w:sz w:val="24"/>
          <w:sz w:val="24"/>
          <w:szCs w:val="24"/>
          <w:u w:val="none"/>
          <w:shd w:fill="auto" w:val="clear"/>
          <w:vertAlign w:val="baseline"/>
        </w:rPr>
        <w:t xml:space="preserve"> *</w:t>
      </w:r>
    </w:p>
    <w:p>
      <w:pPr>
        <w:pStyle w:val="Normal1"/>
        <w:keepNext w:val="false"/>
        <w:keepLines w:val="false"/>
        <w:pageBreakBefore w:val="false"/>
        <w:widowControl/>
        <w:pBdr/>
        <w:shd w:val="clear" w:fill="auto"/>
        <w:spacing w:lineRule="auto" w:line="276" w:before="0" w:after="0"/>
        <w:ind w:right="0" w:hanging="0"/>
        <w:jc w:val="left"/>
        <w:rPr>
          <w:i/>
          <w:i/>
          <w:sz w:val="24"/>
          <w:szCs w:val="24"/>
        </w:rPr>
      </w:pPr>
      <w:r>
        <w:rPr>
          <w:i/>
          <w:sz w:val="24"/>
          <w:szCs w:val="24"/>
        </w:rPr>
      </w:r>
    </w:p>
    <w:p>
      <w:pPr>
        <w:pStyle w:val="Normal1"/>
        <w:keepNext w:val="false"/>
        <w:keepLines w:val="false"/>
        <w:pageBreakBefore w:val="false"/>
        <w:widowControl/>
        <w:pBdr/>
        <w:shd w:val="clear" w:fill="auto"/>
        <w:spacing w:lineRule="auto" w:line="276" w:before="0" w:after="0"/>
        <w:ind w:left="0" w:right="0" w:hanging="0"/>
        <w:jc w:val="left"/>
        <w:rPr>
          <w:rFonts w:ascii="Calibri" w:hAnsi="Calibri" w:eastAsia="Calibri" w:cs="Calibri"/>
          <w:b w:val="false"/>
          <w:i w:val="false"/>
          <w:i w:val="false"/>
          <w:caps w:val="false"/>
          <w:smallCaps w:val="false"/>
          <w:strike w:val="false"/>
          <w:dstrike w:val="false"/>
          <w:color w:val="00000A"/>
          <w:position w:val="0"/>
          <w:sz w:val="24"/>
          <w:sz w:val="24"/>
          <w:szCs w:val="24"/>
          <w:u w:val="none"/>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You may also find it useful to have </w:t>
      </w:r>
    </w:p>
    <w:p>
      <w:pPr>
        <w:pStyle w:val="Normal1"/>
        <w:keepNext w:val="false"/>
        <w:keepLines w:val="false"/>
        <w:pageBreakBefore w:val="false"/>
        <w:widowControl/>
        <w:numPr>
          <w:ilvl w:val="0"/>
          <w:numId w:val="37"/>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hyperlink r:id="rId16">
        <w:r>
          <w:rPr>
            <w:i/>
            <w:color w:val="1155CC"/>
            <w:sz w:val="24"/>
            <w:szCs w:val="24"/>
            <w:u w:val="single"/>
          </w:rPr>
          <w:t>T</w:t>
        </w:r>
      </w:hyperlink>
      <w:hyperlink r:id="rId17">
        <w:r>
          <w:rPr>
            <w:rFonts w:eastAsia="Calibri" w:cs="Calibri"/>
            <w:b w:val="false"/>
            <w:i/>
            <w:caps w:val="false"/>
            <w:smallCaps w:val="false"/>
            <w:strike w:val="false"/>
            <w:dstrike w:val="false"/>
            <w:color w:val="1155CC"/>
            <w:position w:val="0"/>
            <w:sz w:val="24"/>
            <w:sz w:val="24"/>
            <w:szCs w:val="24"/>
            <w:u w:val="single"/>
            <w:shd w:fill="auto" w:val="clear"/>
            <w:vertAlign w:val="baseline"/>
          </w:rPr>
          <w:t xml:space="preserve">he </w:t>
        </w:r>
      </w:hyperlink>
      <w:hyperlink r:id="rId18">
        <w:r>
          <w:rPr>
            <w:i/>
            <w:color w:val="1155CC"/>
            <w:sz w:val="24"/>
            <w:szCs w:val="24"/>
            <w:u w:val="single"/>
          </w:rPr>
          <w:t>L</w:t>
        </w:r>
      </w:hyperlink>
      <w:hyperlink r:id="rId19">
        <w:r>
          <w:rPr>
            <w:rFonts w:eastAsia="Calibri" w:cs="Calibri"/>
            <w:b w:val="false"/>
            <w:i/>
            <w:caps w:val="false"/>
            <w:smallCaps w:val="false"/>
            <w:strike w:val="false"/>
            <w:dstrike w:val="false"/>
            <w:color w:val="1155CC"/>
            <w:position w:val="0"/>
            <w:sz w:val="24"/>
            <w:sz w:val="24"/>
            <w:szCs w:val="24"/>
            <w:u w:val="single"/>
            <w:shd w:fill="auto" w:val="clear"/>
            <w:vertAlign w:val="baseline"/>
          </w:rPr>
          <w:t xml:space="preserve">eft in </w:t>
        </w:r>
      </w:hyperlink>
      <w:hyperlink r:id="rId20">
        <w:r>
          <w:rPr>
            <w:i/>
            <w:color w:val="1155CC"/>
            <w:sz w:val="24"/>
            <w:szCs w:val="24"/>
            <w:u w:val="single"/>
          </w:rPr>
          <w:t>D</w:t>
        </w:r>
      </w:hyperlink>
      <w:hyperlink r:id="rId21">
        <w:r>
          <w:rPr>
            <w:rFonts w:eastAsia="Calibri" w:cs="Calibri"/>
            <w:b w:val="false"/>
            <w:i/>
            <w:caps w:val="false"/>
            <w:smallCaps w:val="false"/>
            <w:strike w:val="false"/>
            <w:dstrike w:val="false"/>
            <w:color w:val="1155CC"/>
            <w:position w:val="0"/>
            <w:sz w:val="24"/>
            <w:sz w:val="24"/>
            <w:szCs w:val="24"/>
            <w:u w:val="single"/>
            <w:shd w:fill="auto" w:val="clear"/>
            <w:vertAlign w:val="baseline"/>
          </w:rPr>
          <w:t>isarray</w:t>
        </w:r>
      </w:hyperlink>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and </w:t>
      </w:r>
      <w:hyperlink r:id="rId22">
        <w:r>
          <w:rPr>
            <w:rFonts w:eastAsia="Calibri" w:cs="Calibri"/>
            <w:b w:val="false"/>
            <w:i/>
            <w:caps w:val="false"/>
            <w:smallCaps w:val="false"/>
            <w:strike w:val="false"/>
            <w:dstrike w:val="false"/>
            <w:color w:val="1155CC"/>
            <w:position w:val="0"/>
            <w:sz w:val="24"/>
            <w:sz w:val="24"/>
            <w:szCs w:val="24"/>
            <w:u w:val="single"/>
            <w:shd w:fill="auto" w:val="clear"/>
            <w:vertAlign w:val="baseline"/>
          </w:rPr>
          <w:t xml:space="preserve">Two Nations, </w:t>
        </w:r>
      </w:hyperlink>
      <w:hyperlink r:id="rId23">
        <w:r>
          <w:rPr>
            <w:i/>
            <w:color w:val="1155CC"/>
            <w:sz w:val="24"/>
            <w:szCs w:val="24"/>
            <w:u w:val="single"/>
          </w:rPr>
          <w:t>T</w:t>
        </w:r>
      </w:hyperlink>
      <w:hyperlink r:id="rId24">
        <w:r>
          <w:rPr>
            <w:rFonts w:eastAsia="Calibri" w:cs="Calibri"/>
            <w:b w:val="false"/>
            <w:i/>
            <w:caps w:val="false"/>
            <w:smallCaps w:val="false"/>
            <w:strike w:val="false"/>
            <w:dstrike w:val="false"/>
            <w:color w:val="1155CC"/>
            <w:position w:val="0"/>
            <w:sz w:val="24"/>
            <w:sz w:val="24"/>
            <w:szCs w:val="24"/>
            <w:u w:val="single"/>
            <w:shd w:fill="auto" w:val="clear"/>
            <w:vertAlign w:val="baseline"/>
          </w:rPr>
          <w:t xml:space="preserve">wo </w:t>
        </w:r>
      </w:hyperlink>
      <w:hyperlink r:id="rId25">
        <w:r>
          <w:rPr>
            <w:i/>
            <w:color w:val="1155CC"/>
            <w:sz w:val="24"/>
            <w:szCs w:val="24"/>
            <w:u w:val="single"/>
          </w:rPr>
          <w:t>S</w:t>
        </w:r>
      </w:hyperlink>
      <w:hyperlink r:id="rId26">
        <w:r>
          <w:rPr>
            <w:rFonts w:eastAsia="Calibri" w:cs="Calibri"/>
            <w:b w:val="false"/>
            <w:i/>
            <w:caps w:val="false"/>
            <w:smallCaps w:val="false"/>
            <w:strike w:val="false"/>
            <w:dstrike w:val="false"/>
            <w:color w:val="1155CC"/>
            <w:position w:val="0"/>
            <w:sz w:val="24"/>
            <w:sz w:val="24"/>
            <w:szCs w:val="24"/>
            <w:u w:val="single"/>
            <w:shd w:fill="auto" w:val="clear"/>
            <w:vertAlign w:val="baseline"/>
          </w:rPr>
          <w:t>tates</w:t>
        </w:r>
      </w:hyperlink>
      <w:r>
        <w:rPr>
          <w:i/>
          <w:sz w:val="24"/>
          <w:szCs w:val="24"/>
        </w:rPr>
        <w:t>. *</w:t>
      </w:r>
    </w:p>
    <w:p>
      <w:pPr>
        <w:pStyle w:val="Normal1"/>
        <w:keepNext w:val="false"/>
        <w:keepLines w:val="false"/>
        <w:pageBreakBefore w:val="false"/>
        <w:widowControl/>
        <w:numPr>
          <w:ilvl w:val="0"/>
          <w:numId w:val="37"/>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a</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way of making notes</w:t>
      </w:r>
    </w:p>
    <w:p>
      <w:pPr>
        <w:pStyle w:val="Normal1"/>
        <w:keepNext w:val="false"/>
        <w:keepLines w:val="false"/>
        <w:pageBreakBefore w:val="false"/>
        <w:widowControl/>
        <w:numPr>
          <w:ilvl w:val="0"/>
          <w:numId w:val="37"/>
        </w:numPr>
        <w:pBdr/>
        <w:shd w:val="clear" w:fill="auto"/>
        <w:spacing w:lineRule="auto" w:line="276" w:before="0" w:after="20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access to the internet</w:t>
      </w:r>
    </w:p>
    <w:p>
      <w:pPr>
        <w:pStyle w:val="Normal1"/>
        <w:pageBreakBefore w:val="false"/>
        <w:ind w:left="0" w:hanging="0"/>
        <w:rPr>
          <w:b/>
          <w:sz w:val="24"/>
          <w:szCs w:val="24"/>
        </w:rPr>
      </w:pPr>
      <w:r>
        <w:rPr>
          <w:i/>
          <w:sz w:val="24"/>
          <w:szCs w:val="24"/>
        </w:rPr>
        <w:t>*</w:t>
      </w:r>
      <w:r>
        <w:rPr>
          <w:sz w:val="24"/>
          <w:szCs w:val="24"/>
        </w:rPr>
        <w:t xml:space="preserve">Get all five publications discounted: </w:t>
      </w:r>
      <w:hyperlink r:id="rId27">
        <w:r>
          <w:rPr>
            <w:color w:val="1155CC"/>
            <w:sz w:val="24"/>
            <w:szCs w:val="24"/>
            <w:u w:val="single"/>
          </w:rPr>
          <w:t>workersliberty.org/intro-bundle</w:t>
        </w:r>
      </w:hyperlink>
      <w:r>
        <w:rPr>
          <w:sz w:val="24"/>
          <w:szCs w:val="24"/>
        </w:rPr>
        <w:t>, complete with a printed copy of these notes</w:t>
      </w:r>
    </w:p>
    <w:p>
      <w:pPr>
        <w:pStyle w:val="Normal1"/>
        <w:pageBreakBefore w:val="false"/>
        <w:rPr>
          <w:sz w:val="24"/>
          <w:szCs w:val="24"/>
        </w:rPr>
      </w:pPr>
      <w:r>
        <w:rPr>
          <w:b/>
          <w:sz w:val="24"/>
          <w:szCs w:val="24"/>
        </w:rPr>
        <w:t>Course structure:</w:t>
      </w:r>
    </w:p>
    <w:p>
      <w:pPr>
        <w:pStyle w:val="Normal1"/>
        <w:pageBreakBefore w:val="false"/>
        <w:rPr>
          <w:sz w:val="24"/>
          <w:szCs w:val="24"/>
        </w:rPr>
      </w:pPr>
      <w:r>
        <w:rPr>
          <w:sz w:val="24"/>
          <w:szCs w:val="24"/>
        </w:rPr>
        <w:t>This course consists of eleven sessions. Each session will probably last a bit over an hour, but you may take more time if you want to, or run it in shorter chunks if you prefer. The course can be flexible, so you could combine some sessions, or add sessions on some topics.</w:t>
      </w:r>
    </w:p>
    <w:p>
      <w:pPr>
        <w:pStyle w:val="Normal1"/>
        <w:pageBreakBefore w:val="false"/>
        <w:rPr>
          <w:sz w:val="24"/>
          <w:szCs w:val="24"/>
        </w:rPr>
      </w:pPr>
      <w:r>
        <w:rPr>
          <w:sz w:val="24"/>
          <w:szCs w:val="24"/>
        </w:rPr>
        <w:t>The course can run with one ‘teacher’ and one learner, or a group can study it together.</w:t>
      </w:r>
    </w:p>
    <w:p>
      <w:pPr>
        <w:pStyle w:val="Normal1"/>
        <w:pageBreakBefore w:val="false"/>
        <w:rPr>
          <w:sz w:val="24"/>
          <w:szCs w:val="24"/>
        </w:rPr>
      </w:pPr>
      <w:r>
        <w:rPr>
          <w:sz w:val="24"/>
          <w:szCs w:val="24"/>
        </w:rPr>
        <w:t>It is OK to go off on a tangent and study some things in more depth or issues not in this course, but do cover all eleven sessions so you get a comprehensive introductory knowledge of our ideas.</w:t>
      </w:r>
    </w:p>
    <w:p>
      <w:pPr>
        <w:pStyle w:val="Normal1"/>
        <w:pageBreakBefore w:val="false"/>
        <w:rPr>
          <w:b/>
          <w:sz w:val="24"/>
          <w:szCs w:val="24"/>
        </w:rPr>
      </w:pPr>
      <w:r>
        <w:rPr>
          <w:b/>
          <w:sz w:val="24"/>
          <w:szCs w:val="24"/>
        </w:rPr>
        <w:t>Readings and activities:</w:t>
      </w:r>
    </w:p>
    <w:p>
      <w:pPr>
        <w:pStyle w:val="Normal1"/>
        <w:pageBreakBefore w:val="false"/>
        <w:rPr>
          <w:sz w:val="24"/>
          <w:szCs w:val="24"/>
        </w:rPr>
      </w:pPr>
      <w:r>
        <w:rPr>
          <w:sz w:val="24"/>
          <w:szCs w:val="24"/>
        </w:rPr>
        <w:t>Each session has core reading and suggested further reading, ranging from short articles to large books. This is meant as a pick-and-mix of readings that you could use to broaden your knowledge on the topic or for more in-depth study of the topic at a later date. Audio and video form</w:t>
      </w:r>
      <w:sdt>
        <w:sdtPr>
          <w:tag w:val="goog_rdk_2"/>
        </w:sdtPr>
        <w:sdtContent>
          <w:r>
            <w:rPr>
              <w:sz w:val="24"/>
              <w:szCs w:val="24"/>
            </w:rPr>
          </w:r>
          <w:r>
            <w:rPr>
              <w:sz w:val="24"/>
              <w:szCs w:val="24"/>
            </w:rPr>
          </w:r>
        </w:sdtContent>
      </w:sdt>
      <w:r>
        <w:rPr>
          <w:sz w:val="24"/>
          <w:szCs w:val="24"/>
        </w:rPr>
        <w:t xml:space="preserve">ats are available on some topics. </w:t>
      </w:r>
    </w:p>
    <w:p>
      <w:pPr>
        <w:pStyle w:val="Normal1"/>
        <w:pageBreakBefore w:val="false"/>
        <w:rPr>
          <w:sz w:val="24"/>
          <w:szCs w:val="24"/>
        </w:rPr>
      </w:pPr>
      <w:r>
        <w:rPr>
          <w:sz w:val="24"/>
          <w:szCs w:val="24"/>
        </w:rPr>
        <w:t xml:space="preserve">This is not an exhaustive list. A comrade may be able to suggest other further reading. More suggestions, including on topics not covered here, are available at: </w:t>
      </w:r>
      <w:hyperlink r:id="rId28">
        <w:r>
          <w:rPr>
            <w:color w:val="1155CC"/>
            <w:sz w:val="24"/>
            <w:szCs w:val="24"/>
            <w:u w:val="single"/>
          </w:rPr>
          <w:t>workersliberty.org/study</w:t>
        </w:r>
      </w:hyperlink>
    </w:p>
    <w:p>
      <w:pPr>
        <w:pStyle w:val="Normal1"/>
        <w:pageBreakBefore w:val="false"/>
        <w:rPr>
          <w:sz w:val="24"/>
          <w:szCs w:val="24"/>
        </w:rPr>
      </w:pPr>
      <w:r>
        <w:rPr>
          <w:sz w:val="24"/>
          <w:szCs w:val="24"/>
        </w:rPr>
        <w:t>Each session has some suggested optional activities, and some possible questions to think about and discuss.</w:t>
      </w:r>
    </w:p>
    <w:p>
      <w:pPr>
        <w:pStyle w:val="Normal1"/>
        <w:pageBreakBefore w:val="false"/>
        <w:rPr>
          <w:i/>
          <w:i/>
          <w:sz w:val="24"/>
          <w:szCs w:val="24"/>
        </w:rPr>
      </w:pPr>
      <w:r>
        <w:rPr>
          <w:sz w:val="24"/>
          <w:szCs w:val="24"/>
        </w:rPr>
        <w:t>Educators’ notes at the back of this study guide provide suggestions on how to run the course.</w:t>
      </w:r>
      <w:r>
        <w:rPr>
          <w:b/>
          <w:sz w:val="24"/>
          <w:szCs w:val="24"/>
        </w:rPr>
        <w:t xml:space="preserve"> </w:t>
      </w:r>
      <w:r>
        <w:rPr>
          <w:b w:val="false"/>
          <w:sz w:val="24"/>
          <w:szCs w:val="24"/>
        </w:rPr>
        <w:t>These are useful for both educators and students to read.</w:t>
      </w:r>
      <w:r>
        <w:br w:type="page"/>
      </w:r>
    </w:p>
    <w:p>
      <w:pPr>
        <w:pStyle w:val="Heading1"/>
        <w:rPr/>
      </w:pPr>
      <w:bookmarkStart w:id="3" w:name="_heading=h.zb2vamosx10f"/>
      <w:bookmarkEnd w:id="3"/>
      <w:r>
        <w:rPr/>
        <w:t>Session 1: Why socialism?</w:t>
      </w:r>
    </w:p>
    <w:p>
      <w:pPr>
        <w:pStyle w:val="Normal1"/>
        <w:pageBreakBefore w:val="false"/>
        <w:rPr>
          <w:b/>
          <w:sz w:val="24"/>
          <w:szCs w:val="24"/>
        </w:rPr>
      </w:pPr>
      <w:r>
        <w:rPr>
          <w:b/>
          <w:sz w:val="24"/>
          <w:szCs w:val="24"/>
        </w:rPr>
        <w:t>Reading:</w:t>
      </w:r>
    </w:p>
    <w:p>
      <w:pPr>
        <w:pStyle w:val="Normal1"/>
        <w:pageBreakBefore w:val="false"/>
        <w:rPr>
          <w:sz w:val="24"/>
          <w:szCs w:val="24"/>
        </w:rPr>
      </w:pPr>
      <w:r>
        <w:rPr>
          <w:i/>
          <w:sz w:val="24"/>
          <w:szCs w:val="24"/>
        </w:rPr>
        <w:t>Can Socialism Make Sense?</w:t>
      </w:r>
      <w:r>
        <w:rPr>
          <w:sz w:val="24"/>
          <w:szCs w:val="24"/>
        </w:rPr>
        <w:t xml:space="preserve">: </w:t>
      </w:r>
    </w:p>
    <w:p>
      <w:pPr>
        <w:pStyle w:val="Normal1"/>
        <w:pageBreakBefore w:val="false"/>
        <w:numPr>
          <w:ilvl w:val="0"/>
          <w:numId w:val="38"/>
        </w:numPr>
        <w:spacing w:before="0" w:afterAutospacing="0" w:after="0"/>
        <w:ind w:left="720" w:hanging="360"/>
        <w:rPr>
          <w:sz w:val="24"/>
          <w:szCs w:val="24"/>
          <w:u w:val="none"/>
        </w:rPr>
      </w:pPr>
      <w:r>
        <w:rPr>
          <w:sz w:val="24"/>
          <w:szCs w:val="24"/>
        </w:rPr>
        <w:t>Introduction” (pages 5-6)</w:t>
      </w:r>
    </w:p>
    <w:p>
      <w:pPr>
        <w:pStyle w:val="Normal1"/>
        <w:pageBreakBefore w:val="false"/>
        <w:numPr>
          <w:ilvl w:val="0"/>
          <w:numId w:val="38"/>
        </w:numPr>
        <w:spacing w:before="0" w:afterAutospacing="0" w:after="0"/>
        <w:ind w:left="720" w:hanging="360"/>
        <w:rPr>
          <w:sz w:val="24"/>
          <w:szCs w:val="24"/>
          <w:u w:val="none"/>
        </w:rPr>
      </w:pPr>
      <w:r>
        <w:rPr>
          <w:sz w:val="24"/>
          <w:szCs w:val="24"/>
        </w:rPr>
        <w:t>“</w:t>
      </w:r>
      <w:r>
        <w:rPr>
          <w:sz w:val="24"/>
          <w:szCs w:val="24"/>
        </w:rPr>
        <w:t>Capitalism and Socialism today” (pages 8-14 of ‘an unfriendly dialogue’)</w:t>
      </w:r>
    </w:p>
    <w:p>
      <w:pPr>
        <w:pStyle w:val="Normal1"/>
        <w:numPr>
          <w:ilvl w:val="0"/>
          <w:numId w:val="38"/>
        </w:numPr>
        <w:spacing w:before="0" w:afterAutospacing="0" w:after="0"/>
        <w:ind w:left="720" w:hanging="360"/>
        <w:rPr>
          <w:sz w:val="24"/>
          <w:szCs w:val="24"/>
        </w:rPr>
      </w:pPr>
      <w:r>
        <w:rPr>
          <w:sz w:val="24"/>
          <w:szCs w:val="24"/>
        </w:rPr>
        <w:t>“</w:t>
      </w:r>
      <w:r>
        <w:rPr>
          <w:sz w:val="24"/>
          <w:szCs w:val="24"/>
        </w:rPr>
        <w:t>Why socialism?” by Albert Einstein (page 305)</w:t>
      </w:r>
    </w:p>
    <w:p>
      <w:pPr>
        <w:pStyle w:val="Normal1"/>
        <w:pageBreakBefore w:val="false"/>
        <w:numPr>
          <w:ilvl w:val="0"/>
          <w:numId w:val="38"/>
        </w:numPr>
        <w:spacing w:before="0" w:afterAutospacing="0" w:after="0"/>
        <w:ind w:left="720" w:hanging="360"/>
        <w:rPr>
          <w:sz w:val="24"/>
          <w:szCs w:val="24"/>
          <w:u w:val="none"/>
        </w:rPr>
      </w:pPr>
      <w:r>
        <w:rPr>
          <w:sz w:val="24"/>
          <w:szCs w:val="24"/>
        </w:rPr>
        <w:t>“</w:t>
      </w:r>
      <w:r>
        <w:rPr>
          <w:sz w:val="24"/>
          <w:szCs w:val="24"/>
        </w:rPr>
        <w:t>Factfile” (page 395)</w:t>
      </w:r>
    </w:p>
    <w:p>
      <w:pPr>
        <w:pStyle w:val="Normal1"/>
        <w:numPr>
          <w:ilvl w:val="0"/>
          <w:numId w:val="38"/>
        </w:numPr>
        <w:spacing w:before="0" w:afterAutospacing="0" w:after="0"/>
        <w:ind w:left="720" w:hanging="360"/>
        <w:rPr>
          <w:sz w:val="24"/>
          <w:szCs w:val="24"/>
        </w:rPr>
      </w:pPr>
      <w:r>
        <w:rPr>
          <w:sz w:val="24"/>
          <w:szCs w:val="24"/>
        </w:rPr>
        <w:t xml:space="preserve">Poem: </w:t>
      </w:r>
      <w:r>
        <w:rPr>
          <w:i/>
          <w:sz w:val="24"/>
          <w:szCs w:val="24"/>
        </w:rPr>
        <w:t>We only want the Earth</w:t>
      </w:r>
      <w:r>
        <w:rPr>
          <w:sz w:val="24"/>
          <w:szCs w:val="24"/>
        </w:rPr>
        <w:t xml:space="preserve"> (page 400)</w:t>
      </w:r>
    </w:p>
    <w:p>
      <w:pPr>
        <w:pStyle w:val="Normal1"/>
        <w:pageBreakBefore w:val="false"/>
        <w:numPr>
          <w:ilvl w:val="0"/>
          <w:numId w:val="38"/>
        </w:numPr>
        <w:ind w:left="720" w:hanging="360"/>
        <w:rPr>
          <w:sz w:val="24"/>
          <w:szCs w:val="24"/>
          <w:u w:val="none"/>
        </w:rPr>
      </w:pPr>
      <w:r>
        <w:rPr>
          <w:sz w:val="24"/>
          <w:szCs w:val="24"/>
        </w:rPr>
        <w:t>“</w:t>
      </w:r>
      <w:r>
        <w:rPr>
          <w:sz w:val="24"/>
          <w:szCs w:val="24"/>
        </w:rPr>
        <w:t>Stop the fossil fuel reboot” (</w:t>
      </w:r>
      <w:hyperlink r:id="rId29">
        <w:r>
          <w:rPr>
            <w:color w:val="1155CC"/>
            <w:sz w:val="24"/>
            <w:szCs w:val="24"/>
            <w:u w:val="single"/>
          </w:rPr>
          <w:t>first article</w:t>
        </w:r>
      </w:hyperlink>
      <w:r>
        <w:rPr>
          <w:sz w:val="24"/>
          <w:szCs w:val="24"/>
        </w:rPr>
        <w:t xml:space="preserve"> in </w:t>
      </w:r>
      <w:r>
        <w:rPr>
          <w:i/>
          <w:sz w:val="24"/>
          <w:szCs w:val="24"/>
        </w:rPr>
        <w:t>For Workers’ Climate Action</w:t>
      </w:r>
      <w:r>
        <w:rPr>
          <w:sz w:val="24"/>
          <w:szCs w:val="24"/>
        </w:rPr>
        <w:t xml:space="preserve">, </w:t>
      </w:r>
      <w:hyperlink r:id="rId30">
        <w:r>
          <w:rPr>
            <w:color w:val="1155CC"/>
            <w:sz w:val="24"/>
            <w:szCs w:val="24"/>
            <w:u w:val="single"/>
          </w:rPr>
          <w:t>workersliberty.org/climate-pamphlet</w:t>
        </w:r>
      </w:hyperlink>
      <w:r>
        <w:rPr>
          <w:sz w:val="24"/>
          <w:szCs w:val="24"/>
        </w:rPr>
        <w:t xml:space="preserve">) </w:t>
      </w:r>
    </w:p>
    <w:p>
      <w:pPr>
        <w:pStyle w:val="Normal1"/>
        <w:pageBreakBefore w:val="false"/>
        <w:rPr>
          <w:sz w:val="24"/>
          <w:szCs w:val="24"/>
        </w:rPr>
      </w:pPr>
      <w:r>
        <w:rPr>
          <w:sz w:val="24"/>
          <w:szCs w:val="24"/>
        </w:rPr>
        <w:t xml:space="preserve">You could also read: </w:t>
      </w:r>
    </w:p>
    <w:p>
      <w:pPr>
        <w:pStyle w:val="Normal1"/>
        <w:numPr>
          <w:ilvl w:val="0"/>
          <w:numId w:val="28"/>
        </w:numPr>
        <w:spacing w:before="0" w:afterAutospacing="0" w:after="0"/>
        <w:ind w:left="720" w:hanging="360"/>
        <w:rPr>
          <w:sz w:val="24"/>
          <w:szCs w:val="24"/>
        </w:rPr>
      </w:pPr>
      <w:r>
        <w:rPr>
          <w:sz w:val="24"/>
          <w:szCs w:val="24"/>
        </w:rPr>
        <w:t xml:space="preserve">Poem: </w:t>
      </w:r>
      <w:r>
        <w:rPr>
          <w:i/>
          <w:sz w:val="24"/>
          <w:szCs w:val="24"/>
        </w:rPr>
        <w:t>Labour</w:t>
      </w:r>
      <w:r>
        <w:rPr>
          <w:sz w:val="24"/>
          <w:szCs w:val="24"/>
        </w:rPr>
        <w:t xml:space="preserve"> (page 1) </w:t>
      </w:r>
    </w:p>
    <w:p>
      <w:pPr>
        <w:pStyle w:val="Normal1"/>
        <w:pageBreakBefore w:val="false"/>
        <w:numPr>
          <w:ilvl w:val="0"/>
          <w:numId w:val="28"/>
        </w:numPr>
        <w:spacing w:before="0" w:afterAutospacing="0" w:after="0"/>
        <w:ind w:left="720" w:hanging="360"/>
        <w:rPr>
          <w:sz w:val="24"/>
          <w:szCs w:val="24"/>
          <w:u w:val="none"/>
        </w:rPr>
      </w:pPr>
      <w:r>
        <w:rPr>
          <w:sz w:val="24"/>
          <w:szCs w:val="24"/>
        </w:rPr>
        <w:t>“</w:t>
      </w:r>
      <w:r>
        <w:rPr>
          <w:sz w:val="24"/>
          <w:szCs w:val="24"/>
        </w:rPr>
        <w:t xml:space="preserve">What is German Bolshevism?” by Rosa Luxemburg (page 311) </w:t>
      </w:r>
    </w:p>
    <w:p>
      <w:pPr>
        <w:pStyle w:val="Normal1"/>
        <w:pageBreakBefore w:val="false"/>
        <w:numPr>
          <w:ilvl w:val="0"/>
          <w:numId w:val="28"/>
        </w:numPr>
        <w:spacing w:before="0" w:afterAutospacing="0" w:after="0"/>
        <w:ind w:left="720" w:hanging="360"/>
        <w:rPr>
          <w:sz w:val="24"/>
          <w:szCs w:val="24"/>
          <w:u w:val="none"/>
        </w:rPr>
      </w:pPr>
      <w:r>
        <w:rPr>
          <w:sz w:val="24"/>
          <w:szCs w:val="24"/>
        </w:rPr>
        <w:t>“</w:t>
      </w:r>
      <w:r>
        <w:rPr>
          <w:sz w:val="24"/>
          <w:szCs w:val="24"/>
        </w:rPr>
        <w:t>What’s in it for me?” (pages 130-141 of ‘an unfriendly dialogue’)</w:t>
      </w:r>
    </w:p>
    <w:p>
      <w:pPr>
        <w:pStyle w:val="Normal1"/>
        <w:pageBreakBefore w:val="false"/>
        <w:numPr>
          <w:ilvl w:val="0"/>
          <w:numId w:val="28"/>
        </w:numPr>
        <w:spacing w:before="0" w:afterAutospacing="0" w:after="0"/>
        <w:ind w:left="720" w:hanging="360"/>
        <w:rPr>
          <w:sz w:val="24"/>
          <w:szCs w:val="24"/>
          <w:u w:val="none"/>
        </w:rPr>
      </w:pPr>
      <w:r>
        <w:rPr>
          <w:sz w:val="24"/>
          <w:szCs w:val="24"/>
        </w:rPr>
        <w:t>“</w:t>
      </w:r>
      <w:r>
        <w:rPr>
          <w:sz w:val="24"/>
          <w:szCs w:val="24"/>
        </w:rPr>
        <w:t xml:space="preserve">What socialist America will look like” by James Cannon — </w:t>
      </w:r>
      <w:hyperlink r:id="rId31">
        <w:r>
          <w:rPr>
            <w:color w:val="1155CC"/>
            <w:sz w:val="24"/>
            <w:szCs w:val="24"/>
            <w:u w:val="single"/>
          </w:rPr>
          <w:t>bit.ly/CannonUSA</w:t>
        </w:r>
      </w:hyperlink>
    </w:p>
    <w:p>
      <w:pPr>
        <w:pStyle w:val="Normal1"/>
        <w:numPr>
          <w:ilvl w:val="0"/>
          <w:numId w:val="28"/>
        </w:numPr>
        <w:ind w:left="720" w:hanging="360"/>
        <w:rPr>
          <w:sz w:val="24"/>
          <w:szCs w:val="24"/>
        </w:rPr>
      </w:pPr>
      <w:r>
        <w:rPr>
          <w:sz w:val="24"/>
          <w:szCs w:val="24"/>
        </w:rPr>
        <w:t xml:space="preserve">The rest of </w:t>
      </w:r>
      <w:r>
        <w:rPr>
          <w:i/>
          <w:sz w:val="24"/>
          <w:szCs w:val="24"/>
        </w:rPr>
        <w:t>For Workers’ Climate Action: Climate Change, Capitalism and Working-class Struggle</w:t>
      </w:r>
    </w:p>
    <w:p>
      <w:pPr>
        <w:pStyle w:val="Normal1"/>
        <w:pageBreakBefore w:val="false"/>
        <w:rPr>
          <w:b/>
          <w:sz w:val="24"/>
          <w:szCs w:val="24"/>
        </w:rPr>
      </w:pPr>
      <w:sdt>
        <w:sdtPr>
          <w:tag w:val="goog_rdk_3"/>
        </w:sdtPr>
        <w:sdtContent>
          <w:r>
            <w:rPr/>
            <w:t>Key ideas:</w:t>
          </w:r>
        </w:sdtContent>
      </w:sdt>
    </w:p>
    <w:p>
      <w:pPr>
        <w:pStyle w:val="Normal1"/>
        <w:keepNext w:val="false"/>
        <w:keepLines w:val="false"/>
        <w:pageBreakBefore w:val="false"/>
        <w:widowControl/>
        <w:numPr>
          <w:ilvl w:val="0"/>
          <w:numId w:val="30"/>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Capitalism</w:t>
      </w:r>
    </w:p>
    <w:p>
      <w:pPr>
        <w:pStyle w:val="Normal1"/>
        <w:keepNext w:val="false"/>
        <w:keepLines w:val="false"/>
        <w:pageBreakBefore w:val="false"/>
        <w:widowControl/>
        <w:numPr>
          <w:ilvl w:val="0"/>
          <w:numId w:val="30"/>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Socialism</w:t>
      </w:r>
    </w:p>
    <w:p>
      <w:pPr>
        <w:pStyle w:val="Normal1"/>
        <w:keepNext w:val="false"/>
        <w:keepLines w:val="false"/>
        <w:pageBreakBefore w:val="false"/>
        <w:widowControl/>
        <w:numPr>
          <w:ilvl w:val="0"/>
          <w:numId w:val="30"/>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Class</w:t>
      </w:r>
    </w:p>
    <w:p>
      <w:pPr>
        <w:pStyle w:val="Normal1"/>
        <w:keepNext w:val="false"/>
        <w:keepLines w:val="false"/>
        <w:pageBreakBefore w:val="false"/>
        <w:widowControl/>
        <w:numPr>
          <w:ilvl w:val="0"/>
          <w:numId w:val="30"/>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Democracy</w:t>
      </w:r>
    </w:p>
    <w:p>
      <w:pPr>
        <w:pStyle w:val="Normal1"/>
        <w:keepNext w:val="false"/>
        <w:keepLines w:val="false"/>
        <w:pageBreakBefore w:val="false"/>
        <w:widowControl/>
        <w:numPr>
          <w:ilvl w:val="0"/>
          <w:numId w:val="30"/>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Society</w:t>
      </w:r>
    </w:p>
    <w:p>
      <w:pPr>
        <w:pStyle w:val="Normal1"/>
        <w:keepNext w:val="false"/>
        <w:keepLines w:val="false"/>
        <w:pageBreakBefore w:val="false"/>
        <w:widowControl/>
        <w:numPr>
          <w:ilvl w:val="0"/>
          <w:numId w:val="30"/>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Marxism</w:t>
      </w:r>
    </w:p>
    <w:p>
      <w:pPr>
        <w:pStyle w:val="Normal1"/>
        <w:keepNext w:val="false"/>
        <w:keepLines w:val="false"/>
        <w:pageBreakBefore w:val="false"/>
        <w:widowControl/>
        <w:numPr>
          <w:ilvl w:val="0"/>
          <w:numId w:val="30"/>
        </w:numPr>
        <w:pBdr/>
        <w:shd w:val="clear" w:fill="auto"/>
        <w:spacing w:lineRule="auto" w:line="276" w:before="0" w:after="20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Class consciousness</w:t>
      </w:r>
    </w:p>
    <w:p>
      <w:pPr>
        <w:pStyle w:val="Normal1"/>
        <w:pageBreakBefore w:val="false"/>
        <w:rPr>
          <w:b/>
          <w:sz w:val="24"/>
          <w:szCs w:val="24"/>
        </w:rPr>
      </w:pPr>
      <w:sdt>
        <w:sdtPr>
          <w:tag w:val="goog_rdk_4"/>
        </w:sdtPr>
        <w:sdtContent>
          <w:r>
            <w:rPr/>
            <w:t>Suggested activities:</w:t>
          </w:r>
        </w:sdtContent>
      </w:sdt>
    </w:p>
    <w:p>
      <w:pPr>
        <w:pStyle w:val="Normal1"/>
        <w:keepNext w:val="false"/>
        <w:keepLines w:val="false"/>
        <w:pageBreakBefore w:val="false"/>
        <w:widowControl/>
        <w:numPr>
          <w:ilvl w:val="0"/>
          <w:numId w:val="46"/>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Make a list of all the things that are unjust, irrational or destructive in </w:t>
      </w:r>
      <w:r>
        <w:rPr>
          <w:sz w:val="24"/>
          <w:szCs w:val="24"/>
        </w:rPr>
        <w:t>c</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apitalism.</w:t>
      </w:r>
    </w:p>
    <w:p>
      <w:pPr>
        <w:pStyle w:val="Normal1"/>
        <w:keepNext w:val="false"/>
        <w:keepLines w:val="false"/>
        <w:pageBreakBefore w:val="false"/>
        <w:widowControl/>
        <w:numPr>
          <w:ilvl w:val="0"/>
          <w:numId w:val="46"/>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Discuss (perhaps using the questions below) what socialism would look like in contrast.</w:t>
      </w:r>
    </w:p>
    <w:p>
      <w:pPr>
        <w:pStyle w:val="Normal1"/>
        <w:keepNext w:val="false"/>
        <w:keepLines w:val="false"/>
        <w:pageBreakBefore w:val="false"/>
        <w:widowControl/>
        <w:numPr>
          <w:ilvl w:val="0"/>
          <w:numId w:val="46"/>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Make a list of the arguments right-wingers use in favour of </w:t>
      </w:r>
      <w:r>
        <w:rPr>
          <w:sz w:val="24"/>
          <w:szCs w:val="24"/>
        </w:rPr>
        <w:t>c</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apitalism and discuss the arguments against.</w:t>
      </w:r>
    </w:p>
    <w:p>
      <w:pPr>
        <w:pStyle w:val="Normal1"/>
        <w:keepNext w:val="false"/>
        <w:keepLines w:val="false"/>
        <w:pageBreakBefore w:val="false"/>
        <w:widowControl/>
        <w:numPr>
          <w:ilvl w:val="0"/>
          <w:numId w:val="46"/>
        </w:numPr>
        <w:pBdr/>
        <w:shd w:val="clear" w:fill="auto"/>
        <w:spacing w:lineRule="auto" w:line="276" w:before="0" w:after="20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Write an article or a speech</w:t>
      </w:r>
      <w:r>
        <w:rPr>
          <w:sz w:val="24"/>
          <w:szCs w:val="24"/>
        </w:rPr>
        <w: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or design a graphic, making the case for socialism, aimed at an audience that is interested in an alternative to capitalism but doesn’t know much about socialism. If appropriate, read out your speech and discuss with the group.</w:t>
      </w:r>
    </w:p>
    <w:p>
      <w:pPr>
        <w:pStyle w:val="Normal1"/>
        <w:pageBreakBefore w:val="false"/>
        <w:rPr>
          <w:rFonts w:ascii="Calibri" w:hAnsi="Calibri" w:eastAsia="Calibri" w:cs="Calibri"/>
          <w:b w:val="false"/>
          <w:i w:val="false"/>
          <w:i w:val="false"/>
          <w:caps w:val="false"/>
          <w:smallCaps w:val="false"/>
          <w:strike w:val="false"/>
          <w:dstrike w:val="false"/>
          <w:color w:val="00000A"/>
          <w:position w:val="0"/>
          <w:sz w:val="24"/>
          <w:sz w:val="24"/>
          <w:szCs w:val="24"/>
          <w:u w:val="none"/>
          <w:shd w:fill="auto" w:val="clear"/>
          <w:vertAlign w:val="baseline"/>
        </w:rPr>
      </w:pPr>
      <w:sdt>
        <w:sdtPr>
          <w:tag w:val="goog_rdk_5"/>
        </w:sdtPr>
        <w:sdtContent>
          <w:r>
            <w:rPr/>
            <w:t>Questions to consider:</w:t>
          </w:r>
        </w:sdtContent>
      </w:sdt>
    </w:p>
    <w:p>
      <w:pPr>
        <w:pStyle w:val="Normal1"/>
        <w:keepNext w:val="false"/>
        <w:keepLines w:val="false"/>
        <w:pageBreakBefore w:val="false"/>
        <w:widowControl/>
        <w:numPr>
          <w:ilvl w:val="0"/>
          <w:numId w:val="9"/>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Give a definition of</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capitalism</w:t>
      </w:r>
      <w:r>
        <w:rPr>
          <w:sz w:val="24"/>
          <w:szCs w:val="24"/>
        </w:rPr>
        <w:t>.</w:t>
      </w:r>
    </w:p>
    <w:p>
      <w:pPr>
        <w:pStyle w:val="Normal1"/>
        <w:keepNext w:val="false"/>
        <w:keepLines w:val="false"/>
        <w:pageBreakBefore w:val="false"/>
        <w:widowControl/>
        <w:numPr>
          <w:ilvl w:val="0"/>
          <w:numId w:val="9"/>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 xml:space="preserve">What is progressive about capitalism? </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is wrong with capitalism?</w:t>
      </w:r>
    </w:p>
    <w:p>
      <w:pPr>
        <w:pStyle w:val="Normal1"/>
        <w:keepNext w:val="false"/>
        <w:keepLines w:val="false"/>
        <w:pageBreakBefore w:val="false"/>
        <w:widowControl/>
        <w:numPr>
          <w:ilvl w:val="0"/>
          <w:numId w:val="9"/>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What is our conception of socialism? </w:t>
      </w:r>
    </w:p>
    <w:p>
      <w:pPr>
        <w:pStyle w:val="Normal1"/>
        <w:keepNext w:val="false"/>
        <w:keepLines w:val="false"/>
        <w:pageBreakBefore w:val="false"/>
        <w:widowControl/>
        <w:numPr>
          <w:ilvl w:val="0"/>
          <w:numId w:val="9"/>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 xml:space="preserve">What other conceptions of socialism are there? </w:t>
      </w:r>
    </w:p>
    <w:p>
      <w:pPr>
        <w:pStyle w:val="Normal1"/>
        <w:keepNext w:val="false"/>
        <w:keepLines w:val="false"/>
        <w:pageBreakBefore w:val="false"/>
        <w:widowControl/>
        <w:numPr>
          <w:ilvl w:val="0"/>
          <w:numId w:val="9"/>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Why are there so many different conceptions of socialism?</w:t>
      </w:r>
    </w:p>
    <w:p>
      <w:pPr>
        <w:pStyle w:val="Normal1"/>
        <w:keepNext w:val="false"/>
        <w:keepLines w:val="false"/>
        <w:pageBreakBefore w:val="false"/>
        <w:widowControl/>
        <w:numPr>
          <w:ilvl w:val="0"/>
          <w:numId w:val="9"/>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 xml:space="preserve">Why is socialism less popular than we would hope? </w:t>
      </w:r>
    </w:p>
    <w:p>
      <w:pPr>
        <w:pStyle w:val="Normal1"/>
        <w:keepNext w:val="false"/>
        <w:keepLines w:val="false"/>
        <w:pageBreakBefore w:val="false"/>
        <w:widowControl/>
        <w:numPr>
          <w:ilvl w:val="0"/>
          <w:numId w:val="9"/>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Why are we publishing, selling and studying this book? </w:t>
      </w:r>
    </w:p>
    <w:p>
      <w:pPr>
        <w:pStyle w:val="Normal1"/>
        <w:keepNext w:val="false"/>
        <w:keepLines w:val="false"/>
        <w:pageBreakBefore w:val="false"/>
        <w:widowControl/>
        <w:numPr>
          <w:ilvl w:val="0"/>
          <w:numId w:val="9"/>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Why does Einstein believe socialism is the answer?</w:t>
      </w:r>
      <w:r>
        <w:rPr>
          <w:sz w:val="24"/>
          <w:szCs w:val="24"/>
        </w:rPr>
        <w:t xml:space="preserve"> </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does Luxemburg argue a socialist society will look like? How does Einstein’s ‘socialism’ differ from Luxemburg’s formulation?</w:t>
      </w:r>
    </w:p>
    <w:p>
      <w:pPr>
        <w:pStyle w:val="Normal1"/>
        <w:keepNext w:val="false"/>
        <w:keepLines w:val="false"/>
        <w:pageBreakBefore w:val="false"/>
        <w:widowControl/>
        <w:numPr>
          <w:ilvl w:val="0"/>
          <w:numId w:val="9"/>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How does the socialist goal guide day-to-day politics?</w:t>
      </w:r>
    </w:p>
    <w:p>
      <w:pPr>
        <w:pStyle w:val="Normal1"/>
        <w:keepNext w:val="false"/>
        <w:keepLines w:val="false"/>
        <w:pageBreakBefore w:val="false"/>
        <w:widowControl/>
        <w:numPr>
          <w:ilvl w:val="0"/>
          <w:numId w:val="9"/>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Why is the 2008 economic crash so significant?</w:t>
      </w:r>
    </w:p>
    <w:p>
      <w:pPr>
        <w:pStyle w:val="Normal1"/>
        <w:pageBreakBefore w:val="false"/>
        <w:rPr>
          <w:rFonts w:ascii="Libre Franklin" w:hAnsi="Libre Franklin" w:eastAsia="Libre Franklin" w:cs="Libre Franklin"/>
          <w:sz w:val="24"/>
          <w:szCs w:val="24"/>
        </w:rPr>
      </w:pPr>
      <w:r>
        <w:rPr>
          <w:rFonts w:eastAsia="Libre Franklin" w:cs="Libre Franklin" w:ascii="Libre Franklin" w:hAnsi="Libre Franklin"/>
          <w:sz w:val="24"/>
          <w:szCs w:val="24"/>
        </w:rPr>
      </w:r>
      <w:r>
        <w:br w:type="page"/>
      </w:r>
    </w:p>
    <w:p>
      <w:pPr>
        <w:pStyle w:val="Heading1"/>
        <w:rPr/>
      </w:pPr>
      <w:bookmarkStart w:id="4" w:name="_heading=h.xzndpjfyn7d7"/>
      <w:bookmarkEnd w:id="4"/>
      <w:r>
        <w:rPr/>
        <w:t>Session 2: Is socialism against human nature?</w:t>
      </w:r>
    </w:p>
    <w:p>
      <w:pPr>
        <w:pStyle w:val="Normal1"/>
        <w:pageBreakBefore w:val="false"/>
        <w:rPr>
          <w:b/>
          <w:sz w:val="24"/>
          <w:szCs w:val="24"/>
        </w:rPr>
      </w:pPr>
      <w:r>
        <w:rPr>
          <w:b/>
          <w:sz w:val="24"/>
          <w:szCs w:val="24"/>
        </w:rPr>
        <w:t>Reading:</w:t>
      </w:r>
    </w:p>
    <w:p>
      <w:pPr>
        <w:pStyle w:val="Normal1"/>
        <w:pageBreakBefore w:val="false"/>
        <w:rPr>
          <w:sz w:val="24"/>
          <w:szCs w:val="24"/>
        </w:rPr>
      </w:pPr>
      <w:r>
        <w:rPr>
          <w:i/>
          <w:sz w:val="24"/>
          <w:szCs w:val="24"/>
        </w:rPr>
        <w:t>Can Socialism Make Sense?</w:t>
      </w:r>
      <w:r>
        <w:rPr>
          <w:sz w:val="24"/>
          <w:szCs w:val="24"/>
        </w:rPr>
        <w:t xml:space="preserve">: </w:t>
      </w:r>
    </w:p>
    <w:p>
      <w:pPr>
        <w:pStyle w:val="Normal1"/>
        <w:pageBreakBefore w:val="false"/>
        <w:numPr>
          <w:ilvl w:val="0"/>
          <w:numId w:val="16"/>
        </w:numPr>
        <w:spacing w:before="0" w:afterAutospacing="0" w:after="0"/>
        <w:ind w:left="720" w:hanging="360"/>
        <w:rPr>
          <w:sz w:val="24"/>
          <w:szCs w:val="24"/>
          <w:u w:val="none"/>
        </w:rPr>
      </w:pPr>
      <w:r>
        <w:rPr>
          <w:sz w:val="24"/>
          <w:szCs w:val="24"/>
        </w:rPr>
        <w:t>Socialism and human nature (pages 89-130 of ‘an unfriendly dialogue’)</w:t>
      </w:r>
    </w:p>
    <w:p>
      <w:pPr>
        <w:pStyle w:val="Normal1"/>
        <w:pageBreakBefore w:val="false"/>
        <w:numPr>
          <w:ilvl w:val="0"/>
          <w:numId w:val="16"/>
        </w:numPr>
        <w:ind w:left="720" w:hanging="360"/>
        <w:rPr>
          <w:sz w:val="24"/>
          <w:szCs w:val="24"/>
          <w:u w:val="none"/>
        </w:rPr>
      </w:pPr>
      <w:r>
        <w:rPr>
          <w:sz w:val="24"/>
          <w:szCs w:val="24"/>
        </w:rPr>
        <w:t>Planning: what, how, and whose? Debate between David Marsland and Martin Thomas (page 373)</w:t>
      </w:r>
    </w:p>
    <w:p>
      <w:pPr>
        <w:pStyle w:val="Normal1"/>
        <w:pageBreakBefore w:val="false"/>
        <w:rPr>
          <w:sz w:val="24"/>
          <w:szCs w:val="24"/>
        </w:rPr>
      </w:pPr>
      <w:r>
        <w:rPr>
          <w:sz w:val="24"/>
          <w:szCs w:val="24"/>
        </w:rPr>
        <w:t xml:space="preserve">You could also read: </w:t>
      </w:r>
    </w:p>
    <w:p>
      <w:pPr>
        <w:pStyle w:val="Normal1"/>
        <w:pageBreakBefore w:val="false"/>
        <w:numPr>
          <w:ilvl w:val="0"/>
          <w:numId w:val="11"/>
        </w:numPr>
        <w:spacing w:before="0" w:afterAutospacing="0" w:after="0"/>
        <w:ind w:left="720" w:hanging="360"/>
        <w:rPr>
          <w:sz w:val="24"/>
          <w:szCs w:val="24"/>
          <w:u w:val="none"/>
        </w:rPr>
      </w:pPr>
      <w:r>
        <w:rPr>
          <w:i/>
          <w:sz w:val="24"/>
          <w:szCs w:val="24"/>
        </w:rPr>
        <w:t>Is socialism utopian?</w:t>
      </w:r>
      <w:r>
        <w:rPr>
          <w:sz w:val="24"/>
          <w:szCs w:val="24"/>
        </w:rPr>
        <w:t xml:space="preserve"> Debate between Kenneth Minogue and Sean Matgamna (page 360)</w:t>
      </w:r>
    </w:p>
    <w:p>
      <w:pPr>
        <w:pStyle w:val="Normal1"/>
        <w:pageBreakBefore w:val="false"/>
        <w:numPr>
          <w:ilvl w:val="0"/>
          <w:numId w:val="11"/>
        </w:numPr>
        <w:ind w:left="720" w:hanging="360"/>
        <w:rPr>
          <w:sz w:val="24"/>
          <w:szCs w:val="24"/>
          <w:u w:val="none"/>
        </w:rPr>
      </w:pPr>
      <w:r>
        <w:rPr>
          <w:sz w:val="24"/>
          <w:szCs w:val="24"/>
        </w:rPr>
        <w:t>Norman Geras, Marx and Human Nature: Refutation of a Legend (Verso: 1983)</w:t>
      </w:r>
    </w:p>
    <w:p>
      <w:pPr>
        <w:pStyle w:val="Normal1"/>
        <w:pageBreakBefore w:val="false"/>
        <w:rPr>
          <w:b/>
          <w:sz w:val="24"/>
          <w:szCs w:val="24"/>
        </w:rPr>
      </w:pPr>
      <w:r>
        <w:rPr>
          <w:b/>
          <w:sz w:val="24"/>
          <w:szCs w:val="24"/>
        </w:rPr>
        <w:t>Key ideas:</w:t>
      </w:r>
    </w:p>
    <w:p>
      <w:pPr>
        <w:pStyle w:val="Normal1"/>
        <w:keepNext w:val="false"/>
        <w:keepLines w:val="false"/>
        <w:pageBreakBefore w:val="false"/>
        <w:widowControl/>
        <w:numPr>
          <w:ilvl w:val="0"/>
          <w:numId w:val="3"/>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Scientific socialism</w:t>
      </w:r>
    </w:p>
    <w:p>
      <w:pPr>
        <w:pStyle w:val="Normal1"/>
        <w:keepNext w:val="false"/>
        <w:keepLines w:val="false"/>
        <w:pageBreakBefore w:val="false"/>
        <w:widowControl/>
        <w:numPr>
          <w:ilvl w:val="0"/>
          <w:numId w:val="3"/>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Human nature</w:t>
      </w:r>
    </w:p>
    <w:p>
      <w:pPr>
        <w:pStyle w:val="Normal1"/>
        <w:keepNext w:val="false"/>
        <w:keepLines w:val="false"/>
        <w:pageBreakBefore w:val="false"/>
        <w:widowControl/>
        <w:numPr>
          <w:ilvl w:val="0"/>
          <w:numId w:val="3"/>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Competition and innovation</w:t>
      </w:r>
    </w:p>
    <w:p>
      <w:pPr>
        <w:pStyle w:val="Normal1"/>
        <w:keepNext w:val="false"/>
        <w:keepLines w:val="false"/>
        <w:pageBreakBefore w:val="false"/>
        <w:widowControl/>
        <w:numPr>
          <w:ilvl w:val="0"/>
          <w:numId w:val="3"/>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Production</w:t>
      </w:r>
    </w:p>
    <w:p>
      <w:pPr>
        <w:pStyle w:val="Normal1"/>
        <w:keepNext w:val="false"/>
        <w:keepLines w:val="false"/>
        <w:pageBreakBefore w:val="false"/>
        <w:widowControl/>
        <w:numPr>
          <w:ilvl w:val="0"/>
          <w:numId w:val="3"/>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Division of labour</w:t>
      </w:r>
    </w:p>
    <w:p>
      <w:pPr>
        <w:pStyle w:val="Normal1"/>
        <w:keepNext w:val="false"/>
        <w:keepLines w:val="false"/>
        <w:pageBreakBefore w:val="false"/>
        <w:widowControl/>
        <w:numPr>
          <w:ilvl w:val="0"/>
          <w:numId w:val="3"/>
        </w:numPr>
        <w:pBdr/>
        <w:shd w:val="clear" w:fill="auto"/>
        <w:spacing w:lineRule="auto" w:line="276" w:before="0" w:after="20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Planning</w:t>
      </w:r>
    </w:p>
    <w:p>
      <w:pPr>
        <w:pStyle w:val="Normal1"/>
        <w:pageBreakBefore w:val="false"/>
        <w:rPr>
          <w:b/>
          <w:sz w:val="24"/>
          <w:szCs w:val="24"/>
        </w:rPr>
      </w:pPr>
      <w:r>
        <w:rPr>
          <w:b/>
          <w:sz w:val="24"/>
          <w:szCs w:val="24"/>
        </w:rPr>
        <w:t>Suggested activities:</w:t>
      </w:r>
    </w:p>
    <w:p>
      <w:pPr>
        <w:pStyle w:val="Normal1"/>
        <w:keepNext w:val="false"/>
        <w:keepLines w:val="false"/>
        <w:pageBreakBefore w:val="false"/>
        <w:widowControl/>
        <w:numPr>
          <w:ilvl w:val="0"/>
          <w:numId w:val="21"/>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6"/>
          <w:sz w:val="26"/>
          <w:szCs w:val="26"/>
          <w:shd w:fill="auto" w:val="clear"/>
          <w:vertAlign w:val="baseline"/>
        </w:rPr>
      </w:pPr>
      <w:r>
        <w:rPr>
          <w:sz w:val="24"/>
          <w:szCs w:val="24"/>
        </w:rPr>
        <w:t>On a large sheet of paper, flip chart, virtual whiteboard or similar, write all the attributes that are considered to be of human nature, whether you agree that they are or not.</w:t>
      </w:r>
    </w:p>
    <w:p>
      <w:pPr>
        <w:pStyle w:val="Normal1"/>
        <w:keepNext w:val="false"/>
        <w:keepLines w:val="false"/>
        <w:pageBreakBefore w:val="false"/>
        <w:widowControl/>
        <w:numPr>
          <w:ilvl w:val="0"/>
          <w:numId w:val="21"/>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In groups/with your partner discuss the following: </w:t>
        <w:br/>
        <w:t xml:space="preserve">1. What can’t humans do without? </w:t>
        <w:br/>
        <w:t xml:space="preserve">2. What </w:t>
      </w:r>
      <w:r>
        <w:rPr>
          <w:sz w:val="24"/>
          <w:szCs w:val="24"/>
        </w:rPr>
        <w:t>shapes human nature</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w:t>
        <w:br/>
        <w:t xml:space="preserve">3. What are the (human nature) arguments used against socialism? </w:t>
        <w:br/>
        <w:t xml:space="preserve">4. </w:t>
      </w:r>
      <w:r>
        <w:rPr>
          <w:sz w:val="24"/>
          <w:szCs w:val="24"/>
        </w:rPr>
        <w:t>How would you respond to</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these arguments? </w:t>
        <w:br/>
        <w:t>5. How might humans be different under a different form of society?</w:t>
      </w:r>
    </w:p>
    <w:p>
      <w:pPr>
        <w:pStyle w:val="Normal1"/>
        <w:keepNext w:val="false"/>
        <w:keepLines w:val="false"/>
        <w:pageBreakBefore w:val="false"/>
        <w:widowControl/>
        <w:numPr>
          <w:ilvl w:val="0"/>
          <w:numId w:val="21"/>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Think about something you</w:t>
      </w:r>
      <w:r>
        <w:rPr>
          <w:sz w:val="24"/>
          <w:szCs w:val="24"/>
        </w:rPr>
        <w: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re really motivated about, and then list what motivates you to do it.</w:t>
      </w:r>
    </w:p>
    <w:p>
      <w:pPr>
        <w:pStyle w:val="Normal1"/>
        <w:keepNext w:val="false"/>
        <w:keepLines w:val="false"/>
        <w:pageBreakBefore w:val="false"/>
        <w:widowControl/>
        <w:numPr>
          <w:ilvl w:val="0"/>
          <w:numId w:val="21"/>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Think about something</w:t>
      </w:r>
      <w:r>
        <w:rPr>
          <w:sz w:val="24"/>
          <w:szCs w:val="24"/>
        </w:rPr>
        <w:t xml:space="preserve"> in your life</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which involves lots of competition. How does </w:t>
      </w:r>
      <w:r>
        <w:rPr>
          <w:sz w:val="24"/>
          <w:szCs w:val="24"/>
        </w:rPr>
        <w:t>competition</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w:t>
      </w:r>
      <w:r>
        <w:rPr>
          <w:sz w:val="24"/>
          <w:szCs w:val="24"/>
        </w:rPr>
        <w:t xml:space="preserve">make </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the activity different from if it were carried out in a non-competitive way?</w:t>
      </w:r>
    </w:p>
    <w:p>
      <w:pPr>
        <w:pStyle w:val="Normal1"/>
        <w:keepNext w:val="false"/>
        <w:keepLines w:val="false"/>
        <w:pageBreakBefore w:val="false"/>
        <w:widowControl/>
        <w:numPr>
          <w:ilvl w:val="0"/>
          <w:numId w:val="21"/>
        </w:numPr>
        <w:pBdr/>
        <w:shd w:val="clear" w:fill="auto"/>
        <w:spacing w:lineRule="auto" w:line="276" w:before="0" w:after="20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List everything that has ever been thought impossible due to “human nature”. How much of it still seems impossible?</w:t>
      </w:r>
    </w:p>
    <w:p>
      <w:pPr>
        <w:pStyle w:val="Normal1"/>
        <w:pageBreakBefore w:val="false"/>
        <w:rPr>
          <w:b/>
          <w:sz w:val="24"/>
          <w:szCs w:val="24"/>
        </w:rPr>
      </w:pPr>
      <w:r>
        <w:rPr>
          <w:b/>
          <w:sz w:val="24"/>
          <w:szCs w:val="24"/>
        </w:rPr>
        <w:t>Questions to consider:</w:t>
      </w:r>
    </w:p>
    <w:p>
      <w:pPr>
        <w:pStyle w:val="Normal1"/>
        <w:keepNext w:val="false"/>
        <w:keepLines w:val="false"/>
        <w:pageBreakBefore w:val="false"/>
        <w:widowControl/>
        <w:numPr>
          <w:ilvl w:val="0"/>
          <w:numId w:val="1"/>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do we mean by “scientific socialism”?</w:t>
      </w:r>
    </w:p>
    <w:p>
      <w:pPr>
        <w:pStyle w:val="Normal1"/>
        <w:keepNext w:val="false"/>
        <w:keepLines w:val="false"/>
        <w:pageBreakBefore w:val="false"/>
        <w:widowControl/>
        <w:numPr>
          <w:ilvl w:val="0"/>
          <w:numId w:val="1"/>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Isn’t it reformist to suggest that socialism “invades” capitalist society?</w:t>
      </w:r>
    </w:p>
    <w:p>
      <w:pPr>
        <w:pStyle w:val="Normal1"/>
        <w:keepNext w:val="false"/>
        <w:keepLines w:val="false"/>
        <w:pageBreakBefore w:val="false"/>
        <w:widowControl/>
        <w:numPr>
          <w:ilvl w:val="0"/>
          <w:numId w:val="1"/>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Is planning impossible in such a complex society?</w:t>
      </w:r>
    </w:p>
    <w:p>
      <w:pPr>
        <w:pStyle w:val="Normal1"/>
        <w:keepNext w:val="false"/>
        <w:keepLines w:val="false"/>
        <w:pageBreakBefore w:val="false"/>
        <w:widowControl/>
        <w:numPr>
          <w:ilvl w:val="0"/>
          <w:numId w:val="1"/>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Would planning be inefficient on a world scale?</w:t>
      </w:r>
    </w:p>
    <w:p>
      <w:pPr>
        <w:pStyle w:val="Normal1"/>
        <w:keepNext w:val="false"/>
        <w:keepLines w:val="false"/>
        <w:pageBreakBefore w:val="false"/>
        <w:widowControl/>
        <w:numPr>
          <w:ilvl w:val="0"/>
          <w:numId w:val="1"/>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Are humans just naked apes, who can’t change for socialism?</w:t>
      </w:r>
    </w:p>
    <w:p>
      <w:pPr>
        <w:pStyle w:val="Normal1"/>
        <w:keepNext w:val="false"/>
        <w:keepLines w:val="false"/>
        <w:pageBreakBefore w:val="false"/>
        <w:widowControl/>
        <w:numPr>
          <w:ilvl w:val="0"/>
          <w:numId w:val="1"/>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Do p</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eople excel only in competitio</w:t>
      </w:r>
      <w:r>
        <w:rPr>
          <w:sz w:val="24"/>
          <w:szCs w:val="24"/>
        </w:rPr>
        <w:t>n?</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Won’t socialism abolish innovation?</w:t>
      </w:r>
    </w:p>
    <w:p>
      <w:pPr>
        <w:pStyle w:val="Normal1"/>
        <w:keepNext w:val="false"/>
        <w:keepLines w:val="false"/>
        <w:pageBreakBefore w:val="false"/>
        <w:widowControl/>
        <w:numPr>
          <w:ilvl w:val="0"/>
          <w:numId w:val="1"/>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Do h</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umans cooperate only if they have to</w:t>
      </w:r>
      <w:r>
        <w:rPr>
          <w:sz w:val="24"/>
          <w:szCs w:val="24"/>
        </w:rPr>
        <w: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Doesn’t socialism assume human virtue?</w:t>
      </w:r>
    </w:p>
    <w:p>
      <w:pPr>
        <w:pStyle w:val="Normal1"/>
        <w:keepNext w:val="false"/>
        <w:keepLines w:val="false"/>
        <w:pageBreakBefore w:val="false"/>
        <w:widowControl/>
        <w:numPr>
          <w:ilvl w:val="0"/>
          <w:numId w:val="1"/>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Is w</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orking-class solidarity </w:t>
      </w:r>
      <w:r>
        <w:rPr>
          <w:sz w:val="24"/>
          <w:szCs w:val="24"/>
        </w:rPr>
        <w:t>just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sentimental fiction</w:t>
      </w:r>
      <w:r>
        <w:rPr>
          <w:sz w:val="24"/>
          <w:szCs w:val="24"/>
        </w:rPr>
        <w: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Doesn’t self-interest rule?</w:t>
      </w:r>
    </w:p>
    <w:p>
      <w:pPr>
        <w:pStyle w:val="Normal1"/>
        <w:keepNext w:val="false"/>
        <w:keepLines w:val="false"/>
        <w:pageBreakBefore w:val="false"/>
        <w:widowControl/>
        <w:numPr>
          <w:ilvl w:val="0"/>
          <w:numId w:val="1"/>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How will the dirty jobs get done under socialism?</w:t>
      </w:r>
    </w:p>
    <w:p>
      <w:pPr>
        <w:pStyle w:val="Normal1"/>
        <w:keepNext w:val="false"/>
        <w:keepLines w:val="false"/>
        <w:pageBreakBefore w:val="false"/>
        <w:widowControl/>
        <w:numPr>
          <w:ilvl w:val="0"/>
          <w:numId w:val="1"/>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Is there an ecological imperative for socialism? </w:t>
      </w:r>
      <w:r>
        <w:br w:type="page"/>
      </w:r>
    </w:p>
    <w:p>
      <w:pPr>
        <w:pStyle w:val="Heading1"/>
        <w:rPr/>
      </w:pPr>
      <w:bookmarkStart w:id="5" w:name="_heading=h.s7knwmiqpdy"/>
      <w:bookmarkEnd w:id="5"/>
      <w:r>
        <w:rPr/>
        <w:t>Session 3: Democracy, Direct Action and Socialism</w:t>
      </w:r>
    </w:p>
    <w:p>
      <w:pPr>
        <w:pStyle w:val="Normal1"/>
        <w:pageBreakBefore w:val="false"/>
        <w:rPr>
          <w:b/>
          <w:sz w:val="24"/>
          <w:szCs w:val="24"/>
        </w:rPr>
      </w:pPr>
      <w:r>
        <w:rPr>
          <w:b/>
          <w:sz w:val="24"/>
          <w:szCs w:val="24"/>
        </w:rPr>
        <w:t>Reading:</w:t>
      </w:r>
    </w:p>
    <w:p>
      <w:pPr>
        <w:pStyle w:val="Normal1"/>
        <w:pageBreakBefore w:val="false"/>
        <w:rPr>
          <w:sz w:val="24"/>
          <w:szCs w:val="24"/>
        </w:rPr>
      </w:pPr>
      <w:r>
        <w:rPr>
          <w:i/>
          <w:sz w:val="24"/>
          <w:szCs w:val="24"/>
        </w:rPr>
        <w:t>Democracy, Direct Action, and Socialism</w:t>
      </w:r>
      <w:r>
        <w:rPr>
          <w:sz w:val="24"/>
          <w:szCs w:val="24"/>
        </w:rPr>
        <w:t>, primarily:</w:t>
      </w:r>
    </w:p>
    <w:p>
      <w:pPr>
        <w:pStyle w:val="Normal1"/>
        <w:pageBreakBefore w:val="false"/>
        <w:numPr>
          <w:ilvl w:val="0"/>
          <w:numId w:val="14"/>
        </w:numPr>
        <w:spacing w:before="0" w:afterAutospacing="0" w:after="0"/>
        <w:ind w:left="720" w:hanging="360"/>
        <w:rPr>
          <w:sz w:val="24"/>
          <w:szCs w:val="24"/>
          <w:u w:val="none"/>
        </w:rPr>
      </w:pPr>
      <w:r>
        <w:rPr>
          <w:sz w:val="24"/>
          <w:szCs w:val="24"/>
        </w:rPr>
        <w:t>Introduction and Preface on pages 3-21</w:t>
      </w:r>
    </w:p>
    <w:p>
      <w:pPr>
        <w:pStyle w:val="Normal1"/>
        <w:pageBreakBefore w:val="false"/>
        <w:numPr>
          <w:ilvl w:val="0"/>
          <w:numId w:val="14"/>
        </w:numPr>
        <w:ind w:left="720" w:hanging="360"/>
        <w:rPr>
          <w:sz w:val="24"/>
          <w:szCs w:val="24"/>
          <w:u w:val="none"/>
        </w:rPr>
      </w:pPr>
      <w:r>
        <w:rPr>
          <w:sz w:val="24"/>
          <w:szCs w:val="24"/>
        </w:rPr>
        <w:t>Michael Foot’s article on pages 22-42 and Sean Matgamna’s reply on pages 43-83</w:t>
      </w:r>
    </w:p>
    <w:p>
      <w:pPr>
        <w:pStyle w:val="Normal1"/>
        <w:pageBreakBefore w:val="false"/>
        <w:rPr>
          <w:sz w:val="24"/>
          <w:szCs w:val="24"/>
        </w:rPr>
      </w:pPr>
      <w:r>
        <w:rPr>
          <w:sz w:val="24"/>
          <w:szCs w:val="24"/>
        </w:rPr>
        <w:t xml:space="preserve">You could also read: </w:t>
      </w:r>
    </w:p>
    <w:p>
      <w:pPr>
        <w:pStyle w:val="Normal1"/>
        <w:pageBreakBefore w:val="false"/>
        <w:numPr>
          <w:ilvl w:val="0"/>
          <w:numId w:val="58"/>
        </w:numPr>
        <w:spacing w:before="0" w:afterAutospacing="0" w:after="0"/>
        <w:ind w:left="720" w:hanging="360"/>
        <w:rPr>
          <w:sz w:val="24"/>
          <w:szCs w:val="24"/>
          <w:u w:val="none"/>
        </w:rPr>
      </w:pPr>
      <w:r>
        <w:rPr>
          <w:sz w:val="24"/>
          <w:szCs w:val="24"/>
        </w:rPr>
        <w:t xml:space="preserve">Other sections of </w:t>
      </w:r>
      <w:r>
        <w:rPr>
          <w:i/>
          <w:sz w:val="24"/>
          <w:szCs w:val="24"/>
        </w:rPr>
        <w:t>Democracy, Direct Action, and Socialism</w:t>
      </w:r>
    </w:p>
    <w:p>
      <w:pPr>
        <w:pStyle w:val="Normal1"/>
        <w:pageBreakBefore w:val="false"/>
        <w:numPr>
          <w:ilvl w:val="0"/>
          <w:numId w:val="58"/>
        </w:numPr>
        <w:spacing w:before="0" w:afterAutospacing="0" w:after="0"/>
        <w:ind w:left="720" w:hanging="360"/>
        <w:rPr>
          <w:sz w:val="24"/>
          <w:szCs w:val="24"/>
          <w:u w:val="none"/>
        </w:rPr>
      </w:pPr>
      <w:r>
        <w:rPr>
          <w:i/>
          <w:sz w:val="24"/>
          <w:szCs w:val="24"/>
        </w:rPr>
        <w:t>State and Revolution</w:t>
      </w:r>
      <w:r>
        <w:rPr>
          <w:i w:val="false"/>
          <w:sz w:val="24"/>
          <w:szCs w:val="24"/>
        </w:rPr>
        <w:t xml:space="preserve"> by V I Lenin</w:t>
      </w:r>
    </w:p>
    <w:p>
      <w:pPr>
        <w:pStyle w:val="Normal1"/>
        <w:pageBreakBefore w:val="false"/>
        <w:numPr>
          <w:ilvl w:val="0"/>
          <w:numId w:val="58"/>
        </w:numPr>
        <w:ind w:left="720" w:hanging="360"/>
        <w:rPr>
          <w:i/>
          <w:i/>
          <w:sz w:val="24"/>
          <w:szCs w:val="24"/>
        </w:rPr>
      </w:pPr>
      <w:hyperlink r:id="rId32">
        <w:r>
          <w:rPr>
            <w:i/>
            <w:color w:val="1155CC"/>
            <w:sz w:val="24"/>
            <w:szCs w:val="24"/>
            <w:u w:val="single"/>
          </w:rPr>
          <w:t>The German Revolution</w:t>
        </w:r>
      </w:hyperlink>
      <w:r>
        <w:rPr>
          <w:i/>
          <w:sz w:val="24"/>
          <w:szCs w:val="24"/>
        </w:rPr>
        <w:t xml:space="preserve">: Selected Writings of Rosa Luxemburg </w:t>
      </w:r>
    </w:p>
    <w:p>
      <w:pPr>
        <w:pStyle w:val="Normal1"/>
        <w:pageBreakBefore w:val="false"/>
        <w:rPr>
          <w:sz w:val="24"/>
          <w:szCs w:val="24"/>
        </w:rPr>
      </w:pPr>
      <w:r>
        <w:rPr>
          <w:sz w:val="24"/>
          <w:szCs w:val="24"/>
        </w:rPr>
        <w:t>Recommended video:</w:t>
      </w:r>
    </w:p>
    <w:p>
      <w:pPr>
        <w:pStyle w:val="Normal1"/>
        <w:pageBreakBefore w:val="false"/>
        <w:numPr>
          <w:ilvl w:val="0"/>
          <w:numId w:val="42"/>
        </w:numPr>
        <w:ind w:left="720" w:hanging="360"/>
        <w:rPr>
          <w:sz w:val="24"/>
          <w:szCs w:val="24"/>
          <w:u w:val="none"/>
        </w:rPr>
      </w:pPr>
      <w:r>
        <w:rPr>
          <w:sz w:val="24"/>
          <w:szCs w:val="24"/>
        </w:rPr>
        <w:t xml:space="preserve">What is the state? — </w:t>
      </w:r>
      <w:hyperlink r:id="rId33">
        <w:r>
          <w:rPr>
            <w:color w:val="1155CC"/>
            <w:sz w:val="24"/>
            <w:szCs w:val="24"/>
            <w:u w:val="single"/>
          </w:rPr>
          <w:t>bit.ly/w-state</w:t>
        </w:r>
      </w:hyperlink>
    </w:p>
    <w:p>
      <w:pPr>
        <w:pStyle w:val="Normal1"/>
        <w:pageBreakBefore w:val="false"/>
        <w:ind w:left="720" w:hanging="0"/>
        <w:rPr>
          <w:b/>
          <w:sz w:val="24"/>
          <w:szCs w:val="24"/>
        </w:rPr>
      </w:pPr>
      <w:r>
        <w:rPr>
          <w:b/>
          <w:sz w:val="24"/>
          <w:szCs w:val="24"/>
        </w:rPr>
      </w:r>
    </w:p>
    <w:p>
      <w:pPr>
        <w:pStyle w:val="Normal1"/>
        <w:pageBreakBefore w:val="false"/>
        <w:rPr>
          <w:b/>
          <w:sz w:val="24"/>
          <w:szCs w:val="24"/>
        </w:rPr>
      </w:pPr>
      <w:r>
        <w:rPr>
          <w:b/>
          <w:sz w:val="24"/>
          <w:szCs w:val="24"/>
        </w:rPr>
        <w:t>Key ideas:</w:t>
      </w:r>
    </w:p>
    <w:p>
      <w:pPr>
        <w:pStyle w:val="Normal1"/>
        <w:keepNext w:val="false"/>
        <w:keepLines w:val="false"/>
        <w:pageBreakBefore w:val="false"/>
        <w:widowControl/>
        <w:numPr>
          <w:ilvl w:val="0"/>
          <w:numId w:val="5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Bourgeois democracy</w:t>
      </w:r>
    </w:p>
    <w:p>
      <w:pPr>
        <w:pStyle w:val="Normal1"/>
        <w:keepNext w:val="false"/>
        <w:keepLines w:val="false"/>
        <w:pageBreakBefore w:val="false"/>
        <w:widowControl/>
        <w:numPr>
          <w:ilvl w:val="0"/>
          <w:numId w:val="5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Parliamentary democracy</w:t>
      </w:r>
    </w:p>
    <w:p>
      <w:pPr>
        <w:pStyle w:val="Normal1"/>
        <w:keepNext w:val="false"/>
        <w:keepLines w:val="false"/>
        <w:pageBreakBefore w:val="false"/>
        <w:widowControl/>
        <w:numPr>
          <w:ilvl w:val="0"/>
          <w:numId w:val="5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Labour movement</w:t>
      </w:r>
    </w:p>
    <w:p>
      <w:pPr>
        <w:pStyle w:val="Normal1"/>
        <w:keepNext w:val="false"/>
        <w:keepLines w:val="false"/>
        <w:pageBreakBefore w:val="false"/>
        <w:widowControl/>
        <w:numPr>
          <w:ilvl w:val="0"/>
          <w:numId w:val="5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Class struggle</w:t>
      </w:r>
    </w:p>
    <w:p>
      <w:pPr>
        <w:pStyle w:val="Normal1"/>
        <w:keepNext w:val="false"/>
        <w:keepLines w:val="false"/>
        <w:pageBreakBefore w:val="false"/>
        <w:widowControl/>
        <w:numPr>
          <w:ilvl w:val="0"/>
          <w:numId w:val="5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Extra-parliamentary activity</w:t>
      </w:r>
    </w:p>
    <w:p>
      <w:pPr>
        <w:pStyle w:val="Normal1"/>
        <w:keepNext w:val="false"/>
        <w:keepLines w:val="false"/>
        <w:pageBreakBefore w:val="false"/>
        <w:widowControl/>
        <w:numPr>
          <w:ilvl w:val="0"/>
          <w:numId w:val="5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State</w:t>
      </w:r>
    </w:p>
    <w:p>
      <w:pPr>
        <w:pStyle w:val="Normal1"/>
        <w:keepNext w:val="false"/>
        <w:keepLines w:val="false"/>
        <w:pageBreakBefore w:val="false"/>
        <w:widowControl/>
        <w:numPr>
          <w:ilvl w:val="0"/>
          <w:numId w:val="59"/>
        </w:numPr>
        <w:pBdr/>
        <w:shd w:val="clear" w:fill="auto"/>
        <w:spacing w:lineRule="auto" w:line="276" w:before="0" w:after="20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Revolution</w:t>
      </w:r>
    </w:p>
    <w:p>
      <w:pPr>
        <w:pStyle w:val="Normal1"/>
        <w:pageBreakBefore w:val="false"/>
        <w:rPr>
          <w:b/>
          <w:sz w:val="24"/>
          <w:szCs w:val="24"/>
        </w:rPr>
      </w:pPr>
      <w:r>
        <w:rPr>
          <w:b/>
          <w:sz w:val="24"/>
          <w:szCs w:val="24"/>
        </w:rPr>
        <w:t>Suggested activities:</w:t>
      </w:r>
    </w:p>
    <w:p>
      <w:pPr>
        <w:pStyle w:val="Normal1"/>
        <w:keepNext w:val="false"/>
        <w:keepLines w:val="false"/>
        <w:pageBreakBefore w:val="false"/>
        <w:widowControl/>
        <w:numPr>
          <w:ilvl w:val="0"/>
          <w:numId w:val="34"/>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While reading Foot’s article make a list of his arguments, and note your own response to each one. Then when reading Matgamna’s </w:t>
      </w:r>
      <w:r>
        <w:rPr>
          <w:sz w:val="24"/>
          <w:szCs w:val="24"/>
        </w:rPr>
        <w:t>response, write</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down his response to each of Foot’s arguments. You might find it easier to do this in a table.</w:t>
      </w:r>
    </w:p>
    <w:p>
      <w:pPr>
        <w:pStyle w:val="Normal1"/>
        <w:keepNext w:val="false"/>
        <w:keepLines w:val="false"/>
        <w:pageBreakBefore w:val="false"/>
        <w:widowControl/>
        <w:numPr>
          <w:ilvl w:val="0"/>
          <w:numId w:val="34"/>
        </w:numPr>
        <w:pBdr/>
        <w:shd w:val="clear" w:fill="auto"/>
        <w:spacing w:lineRule="auto" w:line="276" w:before="0" w:after="20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Make a list of the positive gains of bourgeois democracy, and make a list of the limitations.</w:t>
      </w:r>
    </w:p>
    <w:p>
      <w:pPr>
        <w:pStyle w:val="Normal1"/>
        <w:pageBreakBefore w:val="false"/>
        <w:rPr>
          <w:b/>
          <w:sz w:val="24"/>
          <w:szCs w:val="24"/>
        </w:rPr>
      </w:pPr>
      <w:r>
        <w:rPr>
          <w:b/>
          <w:sz w:val="24"/>
          <w:szCs w:val="24"/>
        </w:rPr>
        <w:t>Questions to consider:</w:t>
      </w:r>
    </w:p>
    <w:p>
      <w:pPr>
        <w:pStyle w:val="Normal1"/>
        <w:keepNext w:val="false"/>
        <w:keepLines w:val="false"/>
        <w:pageBreakBefore w:val="false"/>
        <w:widowControl/>
        <w:numPr>
          <w:ilvl w:val="0"/>
          <w:numId w:val="3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Why did this debate come up in the </w:t>
      </w:r>
      <w:r>
        <w:rPr>
          <w:sz w:val="24"/>
          <w:szCs w:val="24"/>
        </w:rPr>
        <w:t>19</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80s? How and why were things different from today?</w:t>
      </w:r>
    </w:p>
    <w:p>
      <w:pPr>
        <w:pStyle w:val="Normal1"/>
        <w:keepNext w:val="false"/>
        <w:keepLines w:val="false"/>
        <w:pageBreakBefore w:val="false"/>
        <w:widowControl/>
        <w:numPr>
          <w:ilvl w:val="0"/>
          <w:numId w:val="3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Who was Michael Foot?</w:t>
      </w:r>
    </w:p>
    <w:p>
      <w:pPr>
        <w:pStyle w:val="Normal1"/>
        <w:keepNext w:val="false"/>
        <w:keepLines w:val="false"/>
        <w:pageBreakBefore w:val="false"/>
        <w:widowControl/>
        <w:numPr>
          <w:ilvl w:val="0"/>
          <w:numId w:val="3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W</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hat were the Labour Party and the Labour left like at the time?</w:t>
      </w:r>
    </w:p>
    <w:p>
      <w:pPr>
        <w:pStyle w:val="Normal1"/>
        <w:keepNext w:val="false"/>
        <w:keepLines w:val="false"/>
        <w:pageBreakBefore w:val="false"/>
        <w:widowControl/>
        <w:numPr>
          <w:ilvl w:val="0"/>
          <w:numId w:val="3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Is this debate still relevant? Why?</w:t>
      </w:r>
    </w:p>
    <w:p>
      <w:pPr>
        <w:pStyle w:val="Normal1"/>
        <w:keepNext w:val="false"/>
        <w:keepLines w:val="false"/>
        <w:pageBreakBefore w:val="false"/>
        <w:widowControl/>
        <w:numPr>
          <w:ilvl w:val="0"/>
          <w:numId w:val="3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is the relationship of socialism to democracy?</w:t>
      </w:r>
    </w:p>
    <w:p>
      <w:pPr>
        <w:pStyle w:val="Normal1"/>
        <w:keepNext w:val="false"/>
        <w:keepLines w:val="false"/>
        <w:pageBreakBefore w:val="false"/>
        <w:widowControl/>
        <w:numPr>
          <w:ilvl w:val="0"/>
          <w:numId w:val="3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is the role of the state in bourgeois democracy?</w:t>
      </w:r>
    </w:p>
    <w:p>
      <w:pPr>
        <w:pStyle w:val="Normal1"/>
        <w:keepNext w:val="false"/>
        <w:keepLines w:val="false"/>
        <w:pageBreakBefore w:val="false"/>
        <w:widowControl/>
        <w:numPr>
          <w:ilvl w:val="0"/>
          <w:numId w:val="3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On what basis</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does Matgamna argue that Foot is an elitist?</w:t>
      </w:r>
    </w:p>
    <w:p>
      <w:pPr>
        <w:pStyle w:val="Normal1"/>
        <w:keepNext w:val="false"/>
        <w:keepLines w:val="false"/>
        <w:pageBreakBefore w:val="false"/>
        <w:widowControl/>
        <w:numPr>
          <w:ilvl w:val="0"/>
          <w:numId w:val="3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Is socialism possible without a revolution?</w:t>
      </w:r>
    </w:p>
    <w:p>
      <w:pPr>
        <w:pStyle w:val="Normal1"/>
        <w:keepNext w:val="false"/>
        <w:keepLines w:val="false"/>
        <w:pageBreakBefore w:val="false"/>
        <w:widowControl/>
        <w:numPr>
          <w:ilvl w:val="0"/>
          <w:numId w:val="3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 xml:space="preserve">Is it a good strategy for </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socialists to use parliamentary methods or work within bourgeois democracy?</w:t>
      </w:r>
    </w:p>
    <w:p>
      <w:pPr>
        <w:pStyle w:val="Normal1"/>
        <w:keepNext w:val="false"/>
        <w:keepLines w:val="false"/>
        <w:pageBreakBefore w:val="false"/>
        <w:widowControl/>
        <w:numPr>
          <w:ilvl w:val="0"/>
          <w:numId w:val="3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is Matgamna’s argument for why Foot has given up on socialism?</w:t>
      </w:r>
      <w:r>
        <w:br w:type="page"/>
      </w:r>
    </w:p>
    <w:p>
      <w:pPr>
        <w:pStyle w:val="Heading1"/>
        <w:rPr/>
      </w:pPr>
      <w:bookmarkStart w:id="6" w:name="_heading=h.jnn7rmuiu567"/>
      <w:bookmarkEnd w:id="6"/>
      <w:r>
        <w:rPr/>
        <w:t>Session 4: Democracy and socialism</w:t>
      </w:r>
    </w:p>
    <w:p>
      <w:pPr>
        <w:pStyle w:val="Normal1"/>
        <w:pageBreakBefore w:val="false"/>
        <w:rPr>
          <w:b/>
          <w:sz w:val="24"/>
          <w:szCs w:val="24"/>
        </w:rPr>
      </w:pPr>
      <w:r>
        <w:rPr>
          <w:b/>
          <w:sz w:val="24"/>
          <w:szCs w:val="24"/>
        </w:rPr>
        <w:t>Reading:</w:t>
      </w:r>
    </w:p>
    <w:p>
      <w:pPr>
        <w:pStyle w:val="Normal1"/>
        <w:pageBreakBefore w:val="false"/>
        <w:rPr>
          <w:sz w:val="24"/>
          <w:szCs w:val="24"/>
        </w:rPr>
      </w:pPr>
      <w:r>
        <w:rPr>
          <w:i/>
          <w:sz w:val="24"/>
          <w:szCs w:val="24"/>
        </w:rPr>
        <w:t>Can Socialism Make Sense?</w:t>
      </w:r>
      <w:r>
        <w:rPr>
          <w:sz w:val="24"/>
          <w:szCs w:val="24"/>
        </w:rPr>
        <w:t xml:space="preserve">: </w:t>
      </w:r>
    </w:p>
    <w:p>
      <w:pPr>
        <w:pStyle w:val="Normal1"/>
        <w:pageBreakBefore w:val="false"/>
        <w:numPr>
          <w:ilvl w:val="0"/>
          <w:numId w:val="29"/>
        </w:numPr>
        <w:spacing w:before="0" w:afterAutospacing="0" w:after="0"/>
        <w:ind w:left="720" w:hanging="360"/>
        <w:rPr>
          <w:sz w:val="24"/>
          <w:szCs w:val="24"/>
          <w:u w:val="none"/>
        </w:rPr>
      </w:pPr>
      <w:r>
        <w:rPr>
          <w:sz w:val="24"/>
          <w:szCs w:val="24"/>
        </w:rPr>
        <w:t>Democracy (pages 63-89 of ‘an unfriendly dialogue’)</w:t>
      </w:r>
    </w:p>
    <w:p>
      <w:pPr>
        <w:pStyle w:val="Normal1"/>
        <w:pageBreakBefore w:val="false"/>
        <w:numPr>
          <w:ilvl w:val="0"/>
          <w:numId w:val="29"/>
        </w:numPr>
        <w:spacing w:before="0" w:afterAutospacing="0" w:after="0"/>
        <w:ind w:left="720" w:hanging="360"/>
        <w:rPr>
          <w:sz w:val="24"/>
          <w:szCs w:val="24"/>
          <w:u w:val="none"/>
        </w:rPr>
      </w:pPr>
      <w:r>
        <w:rPr>
          <w:sz w:val="24"/>
          <w:szCs w:val="24"/>
        </w:rPr>
        <w:t>The metaphysics of democracy by Leon Trotsky (page 321)</w:t>
      </w:r>
    </w:p>
    <w:p>
      <w:pPr>
        <w:pStyle w:val="Normal1"/>
        <w:pageBreakBefore w:val="false"/>
        <w:numPr>
          <w:ilvl w:val="0"/>
          <w:numId w:val="29"/>
        </w:numPr>
        <w:spacing w:before="0" w:afterAutospacing="0" w:after="0"/>
        <w:ind w:left="720" w:hanging="360"/>
        <w:rPr>
          <w:sz w:val="24"/>
          <w:szCs w:val="24"/>
          <w:u w:val="none"/>
        </w:rPr>
      </w:pPr>
      <w:r>
        <w:rPr>
          <w:sz w:val="24"/>
          <w:szCs w:val="24"/>
        </w:rPr>
        <w:t>Democracy and class rule by Vladimir Lenin (page 325)</w:t>
      </w:r>
    </w:p>
    <w:p>
      <w:pPr>
        <w:pStyle w:val="Normal1"/>
        <w:pageBreakBefore w:val="false"/>
        <w:numPr>
          <w:ilvl w:val="0"/>
          <w:numId w:val="29"/>
        </w:numPr>
        <w:ind w:left="720" w:hanging="360"/>
        <w:rPr>
          <w:sz w:val="24"/>
          <w:szCs w:val="24"/>
          <w:u w:val="none"/>
        </w:rPr>
      </w:pPr>
      <w:r>
        <w:rPr>
          <w:sz w:val="24"/>
          <w:szCs w:val="24"/>
        </w:rPr>
        <w:t>Fighting for a more generous democracy by Leon Trotsky (page 329)</w:t>
      </w:r>
    </w:p>
    <w:p>
      <w:pPr>
        <w:pStyle w:val="Normal1"/>
        <w:pageBreakBefore w:val="false"/>
        <w:rPr>
          <w:sz w:val="24"/>
          <w:szCs w:val="24"/>
        </w:rPr>
      </w:pPr>
      <w:r>
        <w:rPr>
          <w:sz w:val="24"/>
          <w:szCs w:val="24"/>
        </w:rPr>
        <w:t xml:space="preserve">You could also read: </w:t>
      </w:r>
    </w:p>
    <w:p>
      <w:pPr>
        <w:pStyle w:val="Normal1"/>
        <w:pageBreakBefore w:val="false"/>
        <w:numPr>
          <w:ilvl w:val="0"/>
          <w:numId w:val="54"/>
        </w:numPr>
        <w:spacing w:before="0" w:afterAutospacing="0" w:after="0"/>
        <w:ind w:left="720" w:hanging="360"/>
        <w:rPr>
          <w:sz w:val="24"/>
          <w:szCs w:val="24"/>
          <w:u w:val="none"/>
        </w:rPr>
      </w:pPr>
      <w:r>
        <w:rPr>
          <w:i/>
          <w:sz w:val="24"/>
          <w:szCs w:val="24"/>
        </w:rPr>
        <w:t>1917 was a democratic revolution</w:t>
      </w:r>
      <w:r>
        <w:rPr>
          <w:b/>
          <w:i/>
          <w:sz w:val="24"/>
          <w:szCs w:val="24"/>
        </w:rPr>
        <w:t xml:space="preserve"> </w:t>
      </w:r>
      <w:r>
        <w:rPr>
          <w:b w:val="false"/>
          <w:i w:val="false"/>
          <w:sz w:val="24"/>
          <w:szCs w:val="24"/>
        </w:rPr>
        <w:t>by Max Shachtman</w:t>
      </w:r>
      <w:r>
        <w:rPr>
          <w:sz w:val="24"/>
          <w:szCs w:val="24"/>
        </w:rPr>
        <w:t xml:space="preserve"> — </w:t>
      </w:r>
      <w:hyperlink r:id="rId34">
        <w:r>
          <w:rPr>
            <w:b w:val="false"/>
            <w:i w:val="false"/>
            <w:color w:val="1155CC"/>
            <w:sz w:val="24"/>
            <w:szCs w:val="24"/>
            <w:u w:val="single"/>
          </w:rPr>
          <w:t>bit.ly/MS1917</w:t>
        </w:r>
      </w:hyperlink>
    </w:p>
    <w:p>
      <w:pPr>
        <w:pStyle w:val="Normal1"/>
        <w:pageBreakBefore w:val="false"/>
        <w:numPr>
          <w:ilvl w:val="0"/>
          <w:numId w:val="54"/>
        </w:numPr>
        <w:ind w:left="720" w:hanging="360"/>
        <w:rPr>
          <w:b w:val="false"/>
          <w:sz w:val="24"/>
          <w:szCs w:val="24"/>
          <w:u w:val="none"/>
        </w:rPr>
      </w:pPr>
      <w:r>
        <w:rPr>
          <w:b w:val="false"/>
          <w:i/>
          <w:sz w:val="24"/>
          <w:szCs w:val="24"/>
        </w:rPr>
        <w:t xml:space="preserve">The Fight For Socialism </w:t>
      </w:r>
      <w:r>
        <w:rPr>
          <w:b w:val="false"/>
          <w:i w:val="false"/>
          <w:sz w:val="24"/>
          <w:szCs w:val="24"/>
        </w:rPr>
        <w:t>by Max Shachtman Chapter V: The Government and Democracy</w:t>
      </w:r>
      <w:r>
        <w:rPr>
          <w:sz w:val="24"/>
          <w:szCs w:val="24"/>
        </w:rPr>
        <w:t xml:space="preserve"> — </w:t>
      </w:r>
      <w:hyperlink r:id="rId35">
        <w:r>
          <w:rPr>
            <w:color w:val="1155CC"/>
            <w:sz w:val="24"/>
            <w:szCs w:val="24"/>
            <w:u w:val="single"/>
          </w:rPr>
          <w:t>bit.ly/ms-ffs</w:t>
        </w:r>
      </w:hyperlink>
    </w:p>
    <w:p>
      <w:pPr>
        <w:pStyle w:val="Normal1"/>
        <w:pageBreakBefore w:val="false"/>
        <w:rPr>
          <w:b/>
          <w:sz w:val="24"/>
          <w:szCs w:val="24"/>
        </w:rPr>
      </w:pPr>
      <w:r>
        <w:rPr>
          <w:b/>
          <w:sz w:val="24"/>
          <w:szCs w:val="24"/>
        </w:rPr>
        <w:t>Key ideas:</w:t>
      </w:r>
    </w:p>
    <w:p>
      <w:pPr>
        <w:pStyle w:val="Normal1"/>
        <w:keepNext w:val="false"/>
        <w:keepLines w:val="false"/>
        <w:pageBreakBefore w:val="false"/>
        <w:widowControl/>
        <w:numPr>
          <w:ilvl w:val="0"/>
          <w:numId w:val="4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Bourgeois democracy</w:t>
      </w:r>
    </w:p>
    <w:p>
      <w:pPr>
        <w:pStyle w:val="Normal1"/>
        <w:keepNext w:val="false"/>
        <w:keepLines w:val="false"/>
        <w:pageBreakBefore w:val="false"/>
        <w:widowControl/>
        <w:numPr>
          <w:ilvl w:val="0"/>
          <w:numId w:val="4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Parliamentary democracy</w:t>
      </w:r>
    </w:p>
    <w:p>
      <w:pPr>
        <w:pStyle w:val="Normal1"/>
        <w:keepNext w:val="false"/>
        <w:keepLines w:val="false"/>
        <w:pageBreakBefore w:val="false"/>
        <w:widowControl/>
        <w:numPr>
          <w:ilvl w:val="0"/>
          <w:numId w:val="4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Liberty and freedom</w:t>
      </w:r>
    </w:p>
    <w:p>
      <w:pPr>
        <w:pStyle w:val="Normal1"/>
        <w:keepNext w:val="false"/>
        <w:keepLines w:val="false"/>
        <w:pageBreakBefore w:val="false"/>
        <w:widowControl/>
        <w:numPr>
          <w:ilvl w:val="0"/>
          <w:numId w:val="4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Class struggle</w:t>
      </w:r>
    </w:p>
    <w:p>
      <w:pPr>
        <w:pStyle w:val="Normal1"/>
        <w:keepNext w:val="false"/>
        <w:keepLines w:val="false"/>
        <w:pageBreakBefore w:val="false"/>
        <w:widowControl/>
        <w:numPr>
          <w:ilvl w:val="0"/>
          <w:numId w:val="4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Soviets</w:t>
      </w:r>
    </w:p>
    <w:p>
      <w:pPr>
        <w:pStyle w:val="Normal1"/>
        <w:keepNext w:val="false"/>
        <w:keepLines w:val="false"/>
        <w:pageBreakBefore w:val="false"/>
        <w:widowControl/>
        <w:numPr>
          <w:ilvl w:val="0"/>
          <w:numId w:val="4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State</w:t>
      </w:r>
    </w:p>
    <w:p>
      <w:pPr>
        <w:pStyle w:val="Normal1"/>
        <w:keepNext w:val="false"/>
        <w:keepLines w:val="false"/>
        <w:pageBreakBefore w:val="false"/>
        <w:widowControl/>
        <w:numPr>
          <w:ilvl w:val="0"/>
          <w:numId w:val="49"/>
        </w:numPr>
        <w:pBdr/>
        <w:shd w:val="clear" w:fill="auto"/>
        <w:spacing w:lineRule="auto" w:line="276" w:before="0" w:after="20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Revolution</w:t>
      </w:r>
    </w:p>
    <w:p>
      <w:pPr>
        <w:pStyle w:val="Normal1"/>
        <w:pageBreakBefore w:val="false"/>
        <w:rPr>
          <w:b/>
          <w:sz w:val="24"/>
          <w:szCs w:val="24"/>
        </w:rPr>
      </w:pPr>
      <w:r>
        <w:rPr>
          <w:b/>
          <w:sz w:val="24"/>
          <w:szCs w:val="24"/>
        </w:rPr>
        <w:t>Suggested activities:</w:t>
      </w:r>
    </w:p>
    <w:p>
      <w:pPr>
        <w:pStyle w:val="Normal1"/>
        <w:keepNext w:val="false"/>
        <w:keepLines w:val="false"/>
        <w:pageBreakBefore w:val="false"/>
        <w:widowControl/>
        <w:numPr>
          <w:ilvl w:val="0"/>
          <w:numId w:val="44"/>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Draw a concept map (a diag</w:t>
      </w:r>
      <w:r>
        <w:rPr>
          <w:sz w:val="24"/>
          <w:szCs w:val="24"/>
        </w:rPr>
        <w:t xml:space="preserve">ram depicting suggested relationships between concepts) </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to show how democracy works in bourgeois society</w:t>
      </w:r>
    </w:p>
    <w:p>
      <w:pPr>
        <w:pStyle w:val="Normal1"/>
        <w:keepNext w:val="false"/>
        <w:keepLines w:val="false"/>
        <w:pageBreakBefore w:val="false"/>
        <w:widowControl/>
        <w:numPr>
          <w:ilvl w:val="0"/>
          <w:numId w:val="44"/>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Make a list of the limitations of bourgeois democracy.</w:t>
      </w:r>
    </w:p>
    <w:p>
      <w:pPr>
        <w:pStyle w:val="Normal1"/>
        <w:keepNext w:val="false"/>
        <w:keepLines w:val="false"/>
        <w:pageBreakBefore w:val="false"/>
        <w:widowControl/>
        <w:numPr>
          <w:ilvl w:val="0"/>
          <w:numId w:val="44"/>
        </w:numPr>
        <w:pBdr/>
        <w:shd w:val="clear" w:fill="auto"/>
        <w:spacing w:lineRule="auto" w:line="276" w:before="0" w:afterAutospacing="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Go back to your article/speech/graphic making the case for socialism, and add anything you have now learnt about democracy</w:t>
      </w:r>
      <w:r>
        <w:rPr>
          <w:sz w:val="24"/>
          <w:szCs w:val="24"/>
        </w:rPr>
        <w: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w:t>
      </w:r>
    </w:p>
    <w:p>
      <w:pPr>
        <w:pStyle w:val="Normal1"/>
        <w:keepNext w:val="false"/>
        <w:keepLines w:val="false"/>
        <w:pageBreakBefore w:val="false"/>
        <w:widowControl/>
        <w:numPr>
          <w:ilvl w:val="0"/>
          <w:numId w:val="44"/>
        </w:numPr>
        <w:pBdr/>
        <w:shd w:val="clear" w:fill="auto"/>
        <w:spacing w:lineRule="auto" w:line="276" w:before="0" w:after="20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 xml:space="preserve">Add to your article/speech/graphic </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the case for revolution.</w:t>
      </w:r>
    </w:p>
    <w:p>
      <w:pPr>
        <w:pStyle w:val="Normal1"/>
        <w:pageBreakBefore w:val="false"/>
        <w:rPr>
          <w:b/>
          <w:sz w:val="24"/>
          <w:szCs w:val="24"/>
        </w:rPr>
      </w:pPr>
      <w:r>
        <w:rPr>
          <w:b/>
          <w:sz w:val="24"/>
          <w:szCs w:val="24"/>
        </w:rPr>
        <w:t>Questions to consider:</w:t>
      </w:r>
    </w:p>
    <w:p>
      <w:pPr>
        <w:pStyle w:val="Normal1"/>
        <w:keepNext w:val="false"/>
        <w:keepLines w:val="false"/>
        <w:pageBreakBefore w:val="false"/>
        <w:widowControl/>
        <w:numPr>
          <w:ilvl w:val="0"/>
          <w:numId w:val="35"/>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is the difference between democracy and liberty?</w:t>
      </w:r>
    </w:p>
    <w:p>
      <w:pPr>
        <w:pStyle w:val="Normal1"/>
        <w:keepNext w:val="false"/>
        <w:keepLines w:val="false"/>
        <w:pageBreakBefore w:val="false"/>
        <w:widowControl/>
        <w:numPr>
          <w:ilvl w:val="0"/>
          <w:numId w:val="35"/>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is freedom in a capitalist society?</w:t>
      </w:r>
    </w:p>
    <w:p>
      <w:pPr>
        <w:pStyle w:val="Normal1"/>
        <w:keepNext w:val="false"/>
        <w:keepLines w:val="false"/>
        <w:pageBreakBefore w:val="false"/>
        <w:widowControl/>
        <w:numPr>
          <w:ilvl w:val="0"/>
          <w:numId w:val="35"/>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How is democracy linked to class rule?</w:t>
      </w:r>
    </w:p>
    <w:p>
      <w:pPr>
        <w:pStyle w:val="Normal1"/>
        <w:keepNext w:val="false"/>
        <w:keepLines w:val="false"/>
        <w:pageBreakBefore w:val="false"/>
        <w:widowControl/>
        <w:numPr>
          <w:ilvl w:val="0"/>
          <w:numId w:val="35"/>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How does the ruling class manufacture consent?</w:t>
      </w:r>
    </w:p>
    <w:p>
      <w:pPr>
        <w:pStyle w:val="Normal1"/>
        <w:keepNext w:val="false"/>
        <w:keepLines w:val="false"/>
        <w:pageBreakBefore w:val="false"/>
        <w:widowControl/>
        <w:numPr>
          <w:ilvl w:val="0"/>
          <w:numId w:val="35"/>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can we learn from the evolution and history of democracy?</w:t>
      </w:r>
    </w:p>
    <w:p>
      <w:pPr>
        <w:pStyle w:val="Normal1"/>
        <w:keepNext w:val="false"/>
        <w:keepLines w:val="false"/>
        <w:pageBreakBefore w:val="false"/>
        <w:widowControl/>
        <w:numPr>
          <w:ilvl w:val="0"/>
          <w:numId w:val="35"/>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Why do Marxists fight for and defend democracy under capitalism?</w:t>
      </w:r>
    </w:p>
    <w:p>
      <w:pPr>
        <w:pStyle w:val="Normal1"/>
        <w:keepNext w:val="false"/>
        <w:keepLines w:val="false"/>
        <w:pageBreakBefore w:val="false"/>
        <w:widowControl/>
        <w:numPr>
          <w:ilvl w:val="0"/>
          <w:numId w:val="35"/>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sort of democracy do we counterpose to bourgeois democracy?</w:t>
      </w:r>
    </w:p>
    <w:p>
      <w:pPr>
        <w:pStyle w:val="Normal1"/>
        <w:keepNext w:val="false"/>
        <w:keepLines w:val="false"/>
        <w:pageBreakBefore w:val="false"/>
        <w:widowControl/>
        <w:numPr>
          <w:ilvl w:val="0"/>
          <w:numId w:val="35"/>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Why is pure democracy impossible?</w:t>
      </w:r>
    </w:p>
    <w:p>
      <w:pPr>
        <w:pStyle w:val="Normal1"/>
        <w:keepNext w:val="false"/>
        <w:keepLines w:val="false"/>
        <w:pageBreakBefore w:val="false"/>
        <w:widowControl/>
        <w:numPr>
          <w:ilvl w:val="0"/>
          <w:numId w:val="35"/>
        </w:numPr>
        <w:pBdr/>
        <w:shd w:val="clear" w:fill="auto"/>
        <w:spacing w:lineRule="auto" w:line="276" w:before="0" w:after="20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How can minority rights be protected under a system of majority rule?</w:t>
      </w:r>
    </w:p>
    <w:p>
      <w:pPr>
        <w:pStyle w:val="Normal1"/>
        <w:pageBreakBefore w:val="false"/>
        <w:rPr>
          <w:rFonts w:ascii="Libre Franklin" w:hAnsi="Libre Franklin" w:eastAsia="Libre Franklin" w:cs="Libre Franklin"/>
          <w:sz w:val="58"/>
          <w:szCs w:val="58"/>
        </w:rPr>
      </w:pPr>
      <w:r>
        <w:rPr>
          <w:rFonts w:eastAsia="Libre Franklin" w:cs="Libre Franklin" w:ascii="Libre Franklin" w:hAnsi="Libre Franklin"/>
          <w:sz w:val="58"/>
          <w:szCs w:val="58"/>
        </w:rPr>
      </w:r>
      <w:r>
        <w:br w:type="page"/>
      </w:r>
    </w:p>
    <w:p>
      <w:pPr>
        <w:pStyle w:val="Heading1"/>
        <w:rPr/>
      </w:pPr>
      <w:bookmarkStart w:id="7" w:name="_heading=h.posxnr5cdz7y"/>
      <w:bookmarkEnd w:id="7"/>
      <w:r>
        <w:rPr/>
        <w:t xml:space="preserve">Session 5: Socialism vs Stalinism </w:t>
      </w:r>
    </w:p>
    <w:p>
      <w:pPr>
        <w:pStyle w:val="Normal1"/>
        <w:pageBreakBefore w:val="false"/>
        <w:rPr>
          <w:b/>
          <w:sz w:val="24"/>
          <w:szCs w:val="24"/>
        </w:rPr>
      </w:pPr>
      <w:r>
        <w:rPr>
          <w:b/>
          <w:sz w:val="24"/>
          <w:szCs w:val="24"/>
        </w:rPr>
        <w:t>Reading:</w:t>
      </w:r>
    </w:p>
    <w:p>
      <w:pPr>
        <w:pStyle w:val="Normal1"/>
        <w:pageBreakBefore w:val="false"/>
        <w:numPr>
          <w:ilvl w:val="0"/>
          <w:numId w:val="51"/>
        </w:numPr>
        <w:ind w:left="720" w:hanging="360"/>
        <w:rPr>
          <w:sz w:val="24"/>
          <w:szCs w:val="24"/>
        </w:rPr>
      </w:pPr>
      <w:r>
        <w:rPr>
          <w:sz w:val="24"/>
          <w:szCs w:val="24"/>
        </w:rPr>
        <w:t xml:space="preserve">Like it or not, Stalinism is still a live force, by Martin Thomas — </w:t>
      </w:r>
      <w:hyperlink r:id="rId36">
        <w:r>
          <w:rPr>
            <w:color w:val="1155CC"/>
            <w:sz w:val="24"/>
            <w:szCs w:val="24"/>
            <w:u w:val="single"/>
          </w:rPr>
          <w:t>bit.ly/mt-stalinism</w:t>
        </w:r>
      </w:hyperlink>
    </w:p>
    <w:p>
      <w:pPr>
        <w:pStyle w:val="Normal1"/>
        <w:pageBreakBefore w:val="false"/>
        <w:rPr>
          <w:sz w:val="24"/>
          <w:szCs w:val="24"/>
        </w:rPr>
      </w:pPr>
      <w:r>
        <w:rPr>
          <w:i/>
          <w:sz w:val="24"/>
          <w:szCs w:val="24"/>
        </w:rPr>
        <w:t>Can Socialism Make Sense?</w:t>
      </w:r>
      <w:r>
        <w:rPr>
          <w:sz w:val="24"/>
          <w:szCs w:val="24"/>
        </w:rPr>
        <w:t xml:space="preserve">: </w:t>
      </w:r>
    </w:p>
    <w:p>
      <w:pPr>
        <w:pStyle w:val="Normal1"/>
        <w:pageBreakBefore w:val="false"/>
        <w:numPr>
          <w:ilvl w:val="0"/>
          <w:numId w:val="55"/>
        </w:numPr>
        <w:spacing w:before="0" w:afterAutospacing="0" w:after="0"/>
        <w:ind w:left="720" w:hanging="360"/>
        <w:rPr>
          <w:sz w:val="24"/>
          <w:szCs w:val="24"/>
          <w:u w:val="none"/>
        </w:rPr>
      </w:pPr>
      <w:r>
        <w:rPr>
          <w:sz w:val="24"/>
          <w:szCs w:val="24"/>
        </w:rPr>
        <w:t>Is socialism discredited by Stalinism? (pages 14-48 of ‘an unfriendly dialogue’)</w:t>
      </w:r>
    </w:p>
    <w:p>
      <w:pPr>
        <w:pStyle w:val="Normal1"/>
        <w:pageBreakBefore w:val="false"/>
        <w:numPr>
          <w:ilvl w:val="0"/>
          <w:numId w:val="55"/>
        </w:numPr>
        <w:spacing w:before="0" w:afterAutospacing="0" w:after="0"/>
        <w:ind w:left="720" w:hanging="360"/>
        <w:rPr>
          <w:sz w:val="24"/>
          <w:szCs w:val="24"/>
        </w:rPr>
      </w:pPr>
      <w:r>
        <w:rPr>
          <w:sz w:val="24"/>
          <w:szCs w:val="24"/>
        </w:rPr>
        <w:t>October 1917: the workers’ revolution by Hal Draper (page 169)</w:t>
      </w:r>
    </w:p>
    <w:p>
      <w:pPr>
        <w:pStyle w:val="Normal1"/>
        <w:pageBreakBefore w:val="false"/>
        <w:numPr>
          <w:ilvl w:val="0"/>
          <w:numId w:val="55"/>
        </w:numPr>
        <w:spacing w:before="0" w:afterAutospacing="0" w:after="0"/>
        <w:ind w:left="720" w:hanging="360"/>
        <w:rPr>
          <w:sz w:val="24"/>
          <w:szCs w:val="24"/>
        </w:rPr>
      </w:pPr>
      <w:r>
        <w:rPr>
          <w:sz w:val="24"/>
          <w:szCs w:val="24"/>
        </w:rPr>
        <w:t>1917 was a democratic revolution by Max Shachtman (page 180)</w:t>
      </w:r>
    </w:p>
    <w:p>
      <w:pPr>
        <w:pStyle w:val="Normal1"/>
        <w:pageBreakBefore w:val="false"/>
        <w:numPr>
          <w:ilvl w:val="0"/>
          <w:numId w:val="55"/>
        </w:numPr>
        <w:spacing w:before="0" w:afterAutospacing="0" w:after="0"/>
        <w:ind w:left="720" w:hanging="360"/>
        <w:rPr>
          <w:sz w:val="24"/>
          <w:szCs w:val="24"/>
        </w:rPr>
      </w:pPr>
      <w:r>
        <w:rPr>
          <w:sz w:val="24"/>
          <w:szCs w:val="24"/>
        </w:rPr>
        <w:t>Stalinism and Bolshevism by Leon Trotsky (page 187)</w:t>
      </w:r>
    </w:p>
    <w:p>
      <w:pPr>
        <w:pStyle w:val="Normal1"/>
        <w:pageBreakBefore w:val="false"/>
        <w:numPr>
          <w:ilvl w:val="0"/>
          <w:numId w:val="55"/>
        </w:numPr>
        <w:spacing w:before="0" w:afterAutospacing="0" w:after="0"/>
        <w:ind w:left="720" w:hanging="360"/>
        <w:rPr>
          <w:sz w:val="24"/>
          <w:szCs w:val="24"/>
        </w:rPr>
      </w:pPr>
      <w:r>
        <w:rPr>
          <w:sz w:val="24"/>
          <w:szCs w:val="24"/>
        </w:rPr>
        <w:t>Their morals and ours by Leon Trotsky (page 201)</w:t>
      </w:r>
    </w:p>
    <w:p>
      <w:pPr>
        <w:pStyle w:val="Normal1"/>
        <w:pageBreakBefore w:val="false"/>
        <w:numPr>
          <w:ilvl w:val="0"/>
          <w:numId w:val="55"/>
        </w:numPr>
        <w:ind w:left="720" w:hanging="360"/>
        <w:rPr>
          <w:sz w:val="24"/>
          <w:szCs w:val="24"/>
        </w:rPr>
      </w:pPr>
      <w:r>
        <w:rPr>
          <w:sz w:val="24"/>
          <w:szCs w:val="24"/>
        </w:rPr>
        <w:t>Fifteen lies against socialism answered, by Sean Matgamna (page 345)</w:t>
      </w:r>
    </w:p>
    <w:p>
      <w:pPr>
        <w:pStyle w:val="Normal1"/>
        <w:pageBreakBefore w:val="false"/>
        <w:rPr>
          <w:sz w:val="24"/>
          <w:szCs w:val="24"/>
        </w:rPr>
      </w:pPr>
      <w:r>
        <w:rPr>
          <w:sz w:val="24"/>
          <w:szCs w:val="24"/>
        </w:rPr>
        <w:t xml:space="preserve">You could also read: </w:t>
      </w:r>
    </w:p>
    <w:p>
      <w:pPr>
        <w:pStyle w:val="Normal1"/>
        <w:pageBreakBefore w:val="false"/>
        <w:numPr>
          <w:ilvl w:val="0"/>
          <w:numId w:val="51"/>
        </w:numPr>
        <w:spacing w:before="0" w:afterAutospacing="0" w:after="0"/>
        <w:ind w:left="720" w:hanging="360"/>
        <w:rPr>
          <w:sz w:val="24"/>
          <w:szCs w:val="24"/>
          <w:u w:val="none"/>
        </w:rPr>
      </w:pPr>
      <w:r>
        <w:rPr>
          <w:sz w:val="24"/>
          <w:szCs w:val="24"/>
        </w:rPr>
        <w:t xml:space="preserve">Sections of </w:t>
      </w:r>
      <w:r>
        <w:rPr>
          <w:i/>
          <w:sz w:val="24"/>
          <w:szCs w:val="24"/>
        </w:rPr>
        <w:t xml:space="preserve">Can Socialism Make Sense? </w:t>
      </w:r>
      <w:r>
        <w:rPr>
          <w:sz w:val="24"/>
          <w:szCs w:val="24"/>
        </w:rPr>
        <w:t>from session 4</w:t>
      </w:r>
    </w:p>
    <w:p>
      <w:pPr>
        <w:pStyle w:val="Normal1"/>
        <w:pageBreakBefore w:val="false"/>
        <w:numPr>
          <w:ilvl w:val="0"/>
          <w:numId w:val="51"/>
        </w:numPr>
        <w:spacing w:before="0" w:afterAutospacing="0" w:after="0"/>
        <w:ind w:left="720" w:hanging="360"/>
        <w:rPr>
          <w:sz w:val="24"/>
          <w:szCs w:val="24"/>
          <w:u w:val="none"/>
        </w:rPr>
      </w:pPr>
      <w:r>
        <w:rPr>
          <w:sz w:val="24"/>
          <w:szCs w:val="24"/>
        </w:rPr>
        <w:t xml:space="preserve">Workers’ Liberty’s books: </w:t>
      </w:r>
      <w:hyperlink r:id="rId37">
        <w:r>
          <w:rPr>
            <w:i/>
            <w:color w:val="1155CC"/>
            <w:sz w:val="24"/>
            <w:szCs w:val="24"/>
            <w:u w:val="single"/>
          </w:rPr>
          <w:t>The Fate of the Russian Revolution vol 1</w:t>
        </w:r>
      </w:hyperlink>
      <w:r>
        <w:rPr>
          <w:sz w:val="24"/>
          <w:szCs w:val="24"/>
        </w:rPr>
        <w:t xml:space="preserve"> and</w:t>
      </w:r>
      <w:r>
        <w:rPr>
          <w:i/>
          <w:sz w:val="24"/>
          <w:szCs w:val="24"/>
        </w:rPr>
        <w:t xml:space="preserve"> </w:t>
      </w:r>
      <w:hyperlink r:id="rId38">
        <w:r>
          <w:rPr>
            <w:i/>
            <w:color w:val="1155CC"/>
            <w:sz w:val="24"/>
            <w:szCs w:val="24"/>
            <w:u w:val="single"/>
          </w:rPr>
          <w:t>The Russian Revolution: When Workers Took Power</w:t>
        </w:r>
      </w:hyperlink>
      <w:r>
        <w:rPr>
          <w:i/>
          <w:sz w:val="24"/>
          <w:szCs w:val="24"/>
        </w:rPr>
        <w:t xml:space="preserve">; </w:t>
      </w:r>
      <w:r>
        <w:rPr>
          <w:sz w:val="24"/>
          <w:szCs w:val="24"/>
        </w:rPr>
        <w:t>or</w:t>
      </w:r>
      <w:r>
        <w:rPr>
          <w:i/>
          <w:sz w:val="24"/>
          <w:szCs w:val="24"/>
        </w:rPr>
        <w:t xml:space="preserve"> </w:t>
      </w:r>
      <w:hyperlink r:id="rId39">
        <w:r>
          <w:rPr>
            <w:i/>
            <w:color w:val="1155CC"/>
            <w:sz w:val="24"/>
            <w:szCs w:val="24"/>
            <w:u w:val="single"/>
          </w:rPr>
          <w:t>Solidarność</w:t>
        </w:r>
      </w:hyperlink>
      <w:r>
        <w:rPr>
          <w:i/>
          <w:sz w:val="24"/>
          <w:szCs w:val="24"/>
        </w:rPr>
        <w:t>: The Workers' Movement and the Rebirth of Poland in 1980-81</w:t>
      </w:r>
    </w:p>
    <w:p>
      <w:pPr>
        <w:pStyle w:val="Normal1"/>
        <w:pageBreakBefore w:val="false"/>
        <w:numPr>
          <w:ilvl w:val="0"/>
          <w:numId w:val="51"/>
        </w:numPr>
        <w:spacing w:before="0" w:afterAutospacing="0" w:after="0"/>
        <w:ind w:left="720" w:hanging="360"/>
        <w:rPr>
          <w:sz w:val="24"/>
          <w:szCs w:val="24"/>
          <w:u w:val="none"/>
        </w:rPr>
      </w:pPr>
      <w:r>
        <w:rPr>
          <w:i/>
          <w:sz w:val="24"/>
          <w:szCs w:val="24"/>
        </w:rPr>
        <w:t xml:space="preserve">The Revolution Betrayed </w:t>
      </w:r>
      <w:r>
        <w:rPr>
          <w:sz w:val="24"/>
          <w:szCs w:val="24"/>
        </w:rPr>
        <w:t>and</w:t>
      </w:r>
      <w:r>
        <w:rPr>
          <w:i/>
          <w:sz w:val="24"/>
          <w:szCs w:val="24"/>
        </w:rPr>
        <w:t xml:space="preserve"> History of the Russian Revolution </w:t>
      </w:r>
      <w:r>
        <w:rPr>
          <w:sz w:val="24"/>
          <w:szCs w:val="24"/>
        </w:rPr>
        <w:t>by Leon Trotsky</w:t>
      </w:r>
    </w:p>
    <w:p>
      <w:pPr>
        <w:pStyle w:val="Normal1"/>
        <w:pageBreakBefore w:val="false"/>
        <w:numPr>
          <w:ilvl w:val="0"/>
          <w:numId w:val="41"/>
        </w:numPr>
        <w:ind w:left="720" w:hanging="360"/>
        <w:rPr>
          <w:sz w:val="24"/>
          <w:szCs w:val="24"/>
        </w:rPr>
      </w:pPr>
      <w:r>
        <w:rPr>
          <w:i/>
          <w:sz w:val="24"/>
          <w:szCs w:val="24"/>
        </w:rPr>
        <w:t>How bureaucracy strangled the Russian Revolution: Workers′ Liberty 3/37</w:t>
      </w:r>
      <w:r>
        <w:rPr>
          <w:sz w:val="24"/>
          <w:szCs w:val="24"/>
        </w:rPr>
        <w:t xml:space="preserve"> — </w:t>
      </w:r>
      <w:hyperlink r:id="rId40">
        <w:r>
          <w:rPr>
            <w:color w:val="1155CC"/>
            <w:sz w:val="24"/>
            <w:szCs w:val="24"/>
            <w:u w:val="single"/>
          </w:rPr>
          <w:t>bit.ly/b-strangle</w:t>
        </w:r>
      </w:hyperlink>
    </w:p>
    <w:p>
      <w:pPr>
        <w:pStyle w:val="Normal1"/>
        <w:pageBreakBefore w:val="false"/>
        <w:rPr>
          <w:sz w:val="24"/>
          <w:szCs w:val="24"/>
        </w:rPr>
      </w:pPr>
      <w:r>
        <w:rPr>
          <w:sz w:val="24"/>
          <w:szCs w:val="24"/>
        </w:rPr>
        <w:t>Recommended videos:</w:t>
      </w:r>
    </w:p>
    <w:p>
      <w:pPr>
        <w:pStyle w:val="Normal1"/>
        <w:pageBreakBefore w:val="false"/>
        <w:numPr>
          <w:ilvl w:val="0"/>
          <w:numId w:val="24"/>
        </w:numPr>
        <w:spacing w:before="0" w:afterAutospacing="0" w:after="0"/>
        <w:ind w:left="720" w:hanging="360"/>
        <w:rPr>
          <w:sz w:val="24"/>
          <w:szCs w:val="24"/>
          <w:u w:val="none"/>
        </w:rPr>
      </w:pPr>
      <w:r>
        <w:rPr>
          <w:sz w:val="24"/>
          <w:szCs w:val="24"/>
        </w:rPr>
        <w:t xml:space="preserve">What is Stalinism? — </w:t>
      </w:r>
      <w:hyperlink r:id="rId41">
        <w:r>
          <w:rPr>
            <w:color w:val="1155CC"/>
            <w:sz w:val="24"/>
            <w:szCs w:val="24"/>
            <w:u w:val="single"/>
          </w:rPr>
          <w:t>bit.ly/abc-stalinism</w:t>
        </w:r>
      </w:hyperlink>
    </w:p>
    <w:p>
      <w:pPr>
        <w:pStyle w:val="Normal1"/>
        <w:pageBreakBefore w:val="false"/>
        <w:numPr>
          <w:ilvl w:val="0"/>
          <w:numId w:val="24"/>
        </w:numPr>
        <w:spacing w:before="0" w:afterAutospacing="0" w:after="0"/>
        <w:ind w:left="720" w:hanging="360"/>
        <w:rPr>
          <w:sz w:val="24"/>
          <w:szCs w:val="24"/>
          <w:u w:val="none"/>
        </w:rPr>
      </w:pPr>
      <w:r>
        <w:rPr>
          <w:sz w:val="24"/>
          <w:szCs w:val="24"/>
        </w:rPr>
        <w:t xml:space="preserve">40th anniversary of the Gdańsk shipyard strike — </w:t>
      </w:r>
      <w:hyperlink r:id="rId42">
        <w:r>
          <w:rPr>
            <w:color w:val="1155CC"/>
            <w:sz w:val="24"/>
            <w:szCs w:val="24"/>
            <w:u w:val="single"/>
          </w:rPr>
          <w:t>bit.ly/gdansk-40</w:t>
        </w:r>
      </w:hyperlink>
    </w:p>
    <w:p>
      <w:pPr>
        <w:pStyle w:val="Normal1"/>
        <w:pageBreakBefore w:val="false"/>
        <w:numPr>
          <w:ilvl w:val="0"/>
          <w:numId w:val="24"/>
        </w:numPr>
        <w:ind w:left="720" w:hanging="360"/>
        <w:rPr>
          <w:sz w:val="24"/>
          <w:szCs w:val="24"/>
        </w:rPr>
      </w:pPr>
      <w:r>
        <w:rPr>
          <w:sz w:val="24"/>
          <w:szCs w:val="24"/>
        </w:rPr>
        <w:t>The Russian Revolution – Freedom or Tyranny? Debate, in 5 parts —</w:t>
      </w:r>
      <w:hyperlink r:id="rId43">
        <w:r>
          <w:rPr>
            <w:color w:val="1155CC"/>
            <w:sz w:val="24"/>
            <w:szCs w:val="24"/>
            <w:u w:val="single"/>
          </w:rPr>
          <w:t xml:space="preserve"> bit.ly/rr-freedom</w:t>
        </w:r>
      </w:hyperlink>
    </w:p>
    <w:p>
      <w:pPr>
        <w:pStyle w:val="Normal1"/>
        <w:pageBreakBefore w:val="false"/>
        <w:rPr>
          <w:sz w:val="24"/>
          <w:szCs w:val="24"/>
        </w:rPr>
      </w:pPr>
      <w:sdt>
        <w:sdtPr>
          <w:tag w:val="goog_rdk_6"/>
        </w:sdtPr>
        <w:sdtContent>
          <w:r>
            <w:rPr/>
            <w:t>Key ideas:</w:t>
          </w:r>
        </w:sdtContent>
      </w:sdt>
    </w:p>
    <w:p>
      <w:pPr>
        <w:pStyle w:val="Normal1"/>
        <w:keepNext w:val="false"/>
        <w:keepLines w:val="false"/>
        <w:pageBreakBefore w:val="false"/>
        <w:widowControl/>
        <w:numPr>
          <w:ilvl w:val="0"/>
          <w:numId w:val="61"/>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Stalinism</w:t>
      </w:r>
    </w:p>
    <w:p>
      <w:pPr>
        <w:pStyle w:val="Normal1"/>
        <w:keepNext w:val="false"/>
        <w:keepLines w:val="false"/>
        <w:pageBreakBefore w:val="false"/>
        <w:widowControl/>
        <w:numPr>
          <w:ilvl w:val="0"/>
          <w:numId w:val="61"/>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State</w:t>
      </w:r>
    </w:p>
    <w:p>
      <w:pPr>
        <w:pStyle w:val="Normal1"/>
        <w:keepNext w:val="false"/>
        <w:keepLines w:val="false"/>
        <w:pageBreakBefore w:val="false"/>
        <w:widowControl/>
        <w:numPr>
          <w:ilvl w:val="0"/>
          <w:numId w:val="61"/>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Class</w:t>
      </w:r>
    </w:p>
    <w:p>
      <w:pPr>
        <w:pStyle w:val="Normal1"/>
        <w:keepNext w:val="false"/>
        <w:keepLines w:val="false"/>
        <w:pageBreakBefore w:val="false"/>
        <w:widowControl/>
        <w:numPr>
          <w:ilvl w:val="0"/>
          <w:numId w:val="61"/>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Bureaucracy</w:t>
      </w:r>
    </w:p>
    <w:p>
      <w:pPr>
        <w:pStyle w:val="Normal1"/>
        <w:keepNext w:val="false"/>
        <w:keepLines w:val="false"/>
        <w:pageBreakBefore w:val="false"/>
        <w:widowControl/>
        <w:numPr>
          <w:ilvl w:val="0"/>
          <w:numId w:val="61"/>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Democracy</w:t>
      </w:r>
    </w:p>
    <w:p>
      <w:pPr>
        <w:pStyle w:val="Normal1"/>
        <w:keepNext w:val="false"/>
        <w:keepLines w:val="false"/>
        <w:pageBreakBefore w:val="false"/>
        <w:widowControl/>
        <w:numPr>
          <w:ilvl w:val="0"/>
          <w:numId w:val="61"/>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Nationalised property</w:t>
      </w:r>
    </w:p>
    <w:p>
      <w:pPr>
        <w:pStyle w:val="Normal1"/>
        <w:keepNext w:val="false"/>
        <w:keepLines w:val="false"/>
        <w:pageBreakBefore w:val="false"/>
        <w:widowControl/>
        <w:numPr>
          <w:ilvl w:val="0"/>
          <w:numId w:val="61"/>
        </w:numPr>
        <w:pBdr/>
        <w:shd w:val="clear" w:fill="auto"/>
        <w:spacing w:lineRule="auto" w:line="276" w:before="0" w:afterAutospacing="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Post-capitalism</w:t>
      </w:r>
    </w:p>
    <w:p>
      <w:pPr>
        <w:pStyle w:val="Normal1"/>
        <w:pageBreakBefore w:val="false"/>
        <w:numPr>
          <w:ilvl w:val="0"/>
          <w:numId w:val="17"/>
        </w:numPr>
        <w:spacing w:lineRule="auto" w:line="240" w:before="0" w:after="0"/>
        <w:ind w:left="720" w:hanging="360"/>
        <w:rPr>
          <w:sz w:val="24"/>
          <w:szCs w:val="24"/>
        </w:rPr>
      </w:pPr>
      <w:r>
        <w:rPr>
          <w:sz w:val="24"/>
          <w:szCs w:val="24"/>
        </w:rPr>
        <w:t>Bolshevism</w:t>
      </w:r>
    </w:p>
    <w:p>
      <w:pPr>
        <w:pStyle w:val="Normal1"/>
        <w:pageBreakBefore w:val="false"/>
        <w:numPr>
          <w:ilvl w:val="0"/>
          <w:numId w:val="17"/>
        </w:numPr>
        <w:spacing w:lineRule="auto" w:line="240" w:before="0" w:after="0"/>
        <w:ind w:left="720" w:hanging="360"/>
        <w:rPr>
          <w:sz w:val="24"/>
          <w:szCs w:val="24"/>
        </w:rPr>
      </w:pPr>
      <w:r>
        <w:rPr>
          <w:sz w:val="24"/>
          <w:szCs w:val="24"/>
        </w:rPr>
        <w:t>Leninism</w:t>
      </w:r>
    </w:p>
    <w:p>
      <w:pPr>
        <w:pStyle w:val="Normal1"/>
        <w:pageBreakBefore w:val="false"/>
        <w:numPr>
          <w:ilvl w:val="0"/>
          <w:numId w:val="17"/>
        </w:numPr>
        <w:spacing w:lineRule="auto" w:line="240" w:before="0" w:after="0"/>
        <w:ind w:left="720" w:hanging="360"/>
        <w:rPr>
          <w:sz w:val="24"/>
          <w:szCs w:val="24"/>
        </w:rPr>
      </w:pPr>
      <w:r>
        <w:rPr>
          <w:sz w:val="24"/>
          <w:szCs w:val="24"/>
        </w:rPr>
        <w:t>Russian Revolution</w:t>
      </w:r>
    </w:p>
    <w:p>
      <w:pPr>
        <w:pStyle w:val="Normal1"/>
        <w:pageBreakBefore w:val="false"/>
        <w:numPr>
          <w:ilvl w:val="0"/>
          <w:numId w:val="17"/>
        </w:numPr>
        <w:spacing w:lineRule="auto" w:line="240" w:before="0" w:after="0"/>
        <w:ind w:left="720" w:hanging="360"/>
        <w:rPr>
          <w:sz w:val="24"/>
          <w:szCs w:val="24"/>
        </w:rPr>
      </w:pPr>
      <w:r>
        <w:rPr>
          <w:sz w:val="24"/>
          <w:szCs w:val="24"/>
        </w:rPr>
        <w:t>Party</w:t>
      </w:r>
    </w:p>
    <w:p>
      <w:pPr>
        <w:pStyle w:val="Normal1"/>
        <w:pageBreakBefore w:val="false"/>
        <w:numPr>
          <w:ilvl w:val="0"/>
          <w:numId w:val="17"/>
        </w:numPr>
        <w:spacing w:lineRule="auto" w:line="240" w:before="0" w:after="0"/>
        <w:ind w:left="720" w:hanging="360"/>
        <w:rPr>
          <w:sz w:val="24"/>
          <w:szCs w:val="24"/>
        </w:rPr>
      </w:pPr>
      <w:r>
        <w:rPr>
          <w:sz w:val="24"/>
          <w:szCs w:val="24"/>
        </w:rPr>
        <w:t>Soviet</w:t>
      </w:r>
    </w:p>
    <w:p>
      <w:pPr>
        <w:pStyle w:val="Normal1"/>
        <w:pageBreakBefore w:val="false"/>
        <w:numPr>
          <w:ilvl w:val="0"/>
          <w:numId w:val="17"/>
        </w:numPr>
        <w:ind w:left="720" w:hanging="360"/>
        <w:rPr>
          <w:sz w:val="24"/>
          <w:szCs w:val="24"/>
        </w:rPr>
      </w:pPr>
      <w:r>
        <w:rPr>
          <w:sz w:val="24"/>
          <w:szCs w:val="24"/>
        </w:rPr>
        <w:t>Fourth International</w:t>
      </w:r>
    </w:p>
    <w:p>
      <w:pPr>
        <w:pStyle w:val="Normal1"/>
        <w:pageBreakBefore w:val="false"/>
        <w:rPr>
          <w:sz w:val="24"/>
          <w:szCs w:val="24"/>
        </w:rPr>
      </w:pPr>
      <w:sdt>
        <w:sdtPr>
          <w:tag w:val="goog_rdk_7"/>
        </w:sdtPr>
        <w:sdtContent>
          <w:r>
            <w:rPr/>
            <w:t>Suggested activities:</w:t>
          </w:r>
        </w:sdtContent>
      </w:sdt>
    </w:p>
    <w:p>
      <w:pPr>
        <w:pStyle w:val="Normal1"/>
        <w:keepNext w:val="false"/>
        <w:keepLines w:val="false"/>
        <w:pageBreakBefore w:val="false"/>
        <w:widowControl/>
        <w:numPr>
          <w:ilvl w:val="0"/>
          <w:numId w:val="31"/>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Make a table with </w:t>
      </w:r>
      <w:r>
        <w:rPr>
          <w:sz w:val="24"/>
          <w:szCs w:val="24"/>
        </w:rPr>
        <w:t xml:space="preserve">four </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columns headed: Issues, Capitalism, Stalinism, and Socialism. Create </w:t>
      </w:r>
      <w:r>
        <w:rPr>
          <w:sz w:val="24"/>
          <w:szCs w:val="24"/>
        </w:rPr>
        <w:t>rows about various aspects of the systems, and f</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ill in the table with descriptions of the three systems, aiming at direct comparisons eg. </w:t>
        <w:br/>
        <w:t>Who is the ruling class?</w:t>
        <w:br/>
        <w:t xml:space="preserve">How is production organised? </w:t>
      </w:r>
    </w:p>
    <w:p>
      <w:pPr>
        <w:pStyle w:val="Normal1"/>
        <w:keepNext w:val="false"/>
        <w:keepLines w:val="false"/>
        <w:pageBreakBefore w:val="false"/>
        <w:widowControl/>
        <w:numPr>
          <w:ilvl w:val="0"/>
          <w:numId w:val="31"/>
        </w:numPr>
        <w:pBdr/>
        <w:shd w:val="clear" w:fill="auto"/>
        <w:spacing w:lineRule="auto" w:line="276" w:before="0" w:after="0"/>
        <w:ind w:left="720" w:right="0" w:hanging="360"/>
        <w:jc w:val="left"/>
        <w:rPr>
          <w:sz w:val="24"/>
          <w:szCs w:val="24"/>
        </w:rPr>
      </w:pPr>
      <w:r>
        <w:rPr>
          <w:sz w:val="24"/>
          <w:szCs w:val="24"/>
        </w:rPr>
        <w:t>Make a list of the arguments that you have heard from today’s neo-Stalinists.</w:t>
        <w:br/>
        <w:t>How would you respond to each?</w:t>
      </w:r>
    </w:p>
    <w:p>
      <w:pPr>
        <w:pStyle w:val="Normal1"/>
        <w:keepNext w:val="false"/>
        <w:keepLines w:val="false"/>
        <w:pageBreakBefore w:val="false"/>
        <w:widowControl/>
        <w:numPr>
          <w:ilvl w:val="0"/>
          <w:numId w:val="31"/>
        </w:numPr>
        <w:pBdr/>
        <w:shd w:val="clear" w:fill="auto"/>
        <w:spacing w:lineRule="auto" w:line="276" w:before="0" w:afterAutospacing="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With a partner role-play a scenario in which either: </w:t>
        <w:br/>
        <w:t xml:space="preserve">1. One of you argues </w:t>
      </w:r>
      <w:r>
        <w:rPr>
          <w:sz w:val="24"/>
          <w:szCs w:val="24"/>
        </w:rPr>
        <w:t>that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socialism leads to tyranny, as proven by St</w:t>
      </w:r>
      <w:r>
        <w:rPr>
          <w:sz w:val="24"/>
          <w:szCs w:val="24"/>
        </w:rPr>
        <w:t>alinism, while the other argues against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or </w:t>
        <w:br/>
        <w:t>2. One of you defend</w:t>
      </w:r>
      <w:r>
        <w:rPr>
          <w:sz w:val="24"/>
          <w:szCs w:val="24"/>
        </w:rPr>
        <w:t>s</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Stalinism while the other argues against.</w:t>
      </w:r>
    </w:p>
    <w:p>
      <w:pPr>
        <w:pStyle w:val="Normal1"/>
        <w:pageBreakBefore w:val="false"/>
        <w:numPr>
          <w:ilvl w:val="0"/>
          <w:numId w:val="31"/>
        </w:numPr>
        <w:spacing w:lineRule="auto" w:line="240" w:before="0" w:after="0"/>
        <w:ind w:left="720" w:hanging="360"/>
        <w:rPr>
          <w:sz w:val="24"/>
          <w:szCs w:val="24"/>
        </w:rPr>
      </w:pPr>
      <w:r>
        <w:rPr>
          <w:sz w:val="24"/>
          <w:szCs w:val="24"/>
        </w:rPr>
        <w:t xml:space="preserve">Look up a timeline of the Russian Revolution (one can be found at: </w:t>
      </w:r>
      <w:hyperlink r:id="rId44">
        <w:r>
          <w:rPr>
            <w:color w:val="1155CC"/>
            <w:sz w:val="24"/>
            <w:szCs w:val="24"/>
            <w:u w:val="single"/>
          </w:rPr>
          <w:t>workersliberty.org/files/forr2.PDF</w:t>
        </w:r>
      </w:hyperlink>
      <w:r>
        <w:rPr>
          <w:sz w:val="24"/>
          <w:szCs w:val="24"/>
        </w:rPr>
        <w:t>) and annotate it with ideas and comments from the reading.</w:t>
      </w:r>
    </w:p>
    <w:p>
      <w:pPr>
        <w:pStyle w:val="Normal1"/>
        <w:pageBreakBefore w:val="false"/>
        <w:numPr>
          <w:ilvl w:val="0"/>
          <w:numId w:val="31"/>
        </w:numPr>
        <w:ind w:left="720" w:hanging="360"/>
        <w:rPr>
          <w:sz w:val="24"/>
          <w:szCs w:val="24"/>
        </w:rPr>
      </w:pPr>
      <w:r>
        <w:rPr>
          <w:sz w:val="24"/>
          <w:szCs w:val="24"/>
        </w:rPr>
        <w:t>Make a list of all the ways Bolshevism is compared to/linked to Stalinism and discuss the arguments for and against each one.</w:t>
      </w:r>
    </w:p>
    <w:p>
      <w:pPr>
        <w:pStyle w:val="Normal1"/>
        <w:pageBreakBefore w:val="false"/>
        <w:rPr>
          <w:sz w:val="24"/>
          <w:szCs w:val="24"/>
        </w:rPr>
      </w:pPr>
      <w:r>
        <w:rPr>
          <w:b/>
          <w:sz w:val="24"/>
          <w:szCs w:val="24"/>
        </w:rPr>
        <w:t>Questions to consider about Stalinism:</w:t>
      </w:r>
    </w:p>
    <w:p>
      <w:pPr>
        <w:pStyle w:val="Normal1"/>
        <w:keepNext w:val="false"/>
        <w:keepLines w:val="false"/>
        <w:pageBreakBefore w:val="false"/>
        <w:widowControl/>
        <w:numPr>
          <w:ilvl w:val="0"/>
          <w:numId w:val="4"/>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Why is it important to understand Stalinism as a class society?</w:t>
      </w:r>
    </w:p>
    <w:p>
      <w:pPr>
        <w:pStyle w:val="Normal1"/>
        <w:keepNext w:val="false"/>
        <w:keepLines w:val="false"/>
        <w:pageBreakBefore w:val="false"/>
        <w:widowControl/>
        <w:numPr>
          <w:ilvl w:val="0"/>
          <w:numId w:val="4"/>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Is socialism discredited by Stalinism? </w:t>
      </w:r>
      <w:r>
        <w:rPr>
          <w:sz w:val="24"/>
          <w:szCs w:val="24"/>
        </w:rPr>
        <w:t>Does the collapse of Stalinism vindicate social-democratic reformism?</w:t>
      </w:r>
    </w:p>
    <w:p>
      <w:pPr>
        <w:pStyle w:val="Normal1"/>
        <w:keepNext w:val="false"/>
        <w:keepLines w:val="false"/>
        <w:pageBreakBefore w:val="false"/>
        <w:widowControl/>
        <w:numPr>
          <w:ilvl w:val="0"/>
          <w:numId w:val="4"/>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Is public ownership inevitably bureaucratic and inefficient?</w:t>
      </w:r>
    </w:p>
    <w:p>
      <w:pPr>
        <w:pStyle w:val="Normal1"/>
        <w:keepNext w:val="false"/>
        <w:keepLines w:val="false"/>
        <w:pageBreakBefore w:val="false"/>
        <w:widowControl/>
        <w:numPr>
          <w:ilvl w:val="0"/>
          <w:numId w:val="4"/>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is meant by “post-capitalist”</w:t>
      </w:r>
      <w:r>
        <w:rPr>
          <w:sz w:val="24"/>
          <w:szCs w:val="24"/>
        </w:rPr>
        <w:t>? W</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hy were the Stalinist states not </w:t>
      </w:r>
      <w:r>
        <w:rPr>
          <w:sz w:val="24"/>
          <w:szCs w:val="24"/>
        </w:rPr>
        <w:t>post-capitalist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t>
      </w:r>
    </w:p>
    <w:p>
      <w:pPr>
        <w:pStyle w:val="Normal1"/>
        <w:keepNext w:val="false"/>
        <w:keepLines w:val="false"/>
        <w:pageBreakBefore w:val="false"/>
        <w:widowControl/>
        <w:numPr>
          <w:ilvl w:val="0"/>
          <w:numId w:val="4"/>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Why did the collapse of Stalinism prove it was a class society?</w:t>
      </w:r>
    </w:p>
    <w:p>
      <w:pPr>
        <w:pStyle w:val="Normal1"/>
        <w:keepNext w:val="false"/>
        <w:keepLines w:val="false"/>
        <w:pageBreakBefore w:val="false"/>
        <w:widowControl/>
        <w:numPr>
          <w:ilvl w:val="0"/>
          <w:numId w:val="4"/>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How did the Communist Parties differ from real Marxist parties?</w:t>
      </w:r>
    </w:p>
    <w:p>
      <w:pPr>
        <w:pStyle w:val="Normal1"/>
        <w:keepNext w:val="false"/>
        <w:keepLines w:val="false"/>
        <w:pageBreakBefore w:val="false"/>
        <w:widowControl/>
        <w:pBdr/>
        <w:shd w:val="clear" w:fill="auto"/>
        <w:spacing w:lineRule="auto" w:line="240" w:before="0" w:after="0"/>
        <w:ind w:left="720" w:right="0" w:hanging="0"/>
        <w:jc w:val="left"/>
        <w:rPr>
          <w:sz w:val="24"/>
          <w:szCs w:val="24"/>
        </w:rPr>
      </w:pPr>
      <w:r>
        <w:rPr>
          <w:sz w:val="24"/>
          <w:szCs w:val="24"/>
        </w:rPr>
      </w:r>
    </w:p>
    <w:p>
      <w:pPr>
        <w:pStyle w:val="Normal1"/>
        <w:keepNext w:val="false"/>
        <w:keepLines w:val="false"/>
        <w:pageBreakBefore w:val="false"/>
        <w:widowControl/>
        <w:pBdr/>
        <w:shd w:val="clear" w:fill="auto"/>
        <w:spacing w:lineRule="auto" w:line="240" w:before="0" w:after="0"/>
        <w:ind w:left="0" w:right="0" w:hanging="0"/>
        <w:jc w:val="left"/>
        <w:rPr>
          <w:b/>
          <w:sz w:val="24"/>
          <w:szCs w:val="24"/>
        </w:rPr>
      </w:pPr>
      <w:r>
        <w:rPr>
          <w:b/>
          <w:sz w:val="24"/>
          <w:szCs w:val="24"/>
        </w:rPr>
        <w:t>Questions to consider about the Russian revolution:</w:t>
      </w:r>
    </w:p>
    <w:p>
      <w:pPr>
        <w:pStyle w:val="Normal1"/>
        <w:pageBreakBefore w:val="false"/>
        <w:numPr>
          <w:ilvl w:val="0"/>
          <w:numId w:val="4"/>
        </w:numPr>
        <w:spacing w:lineRule="auto" w:line="240" w:before="0" w:after="0"/>
        <w:ind w:left="720" w:hanging="360"/>
        <w:rPr>
          <w:sz w:val="24"/>
          <w:szCs w:val="24"/>
        </w:rPr>
      </w:pPr>
      <w:r>
        <w:rPr>
          <w:sz w:val="24"/>
          <w:szCs w:val="24"/>
        </w:rPr>
        <w:t>Why was Kerensky’s regime not a democratic government?</w:t>
      </w:r>
    </w:p>
    <w:p>
      <w:pPr>
        <w:pStyle w:val="Normal1"/>
        <w:pageBreakBefore w:val="false"/>
        <w:numPr>
          <w:ilvl w:val="0"/>
          <w:numId w:val="4"/>
        </w:numPr>
        <w:spacing w:lineRule="auto" w:line="240" w:before="0" w:after="0"/>
        <w:ind w:left="720" w:hanging="360"/>
        <w:rPr>
          <w:sz w:val="24"/>
          <w:szCs w:val="24"/>
        </w:rPr>
      </w:pPr>
      <w:r>
        <w:rPr>
          <w:sz w:val="24"/>
          <w:szCs w:val="24"/>
        </w:rPr>
        <w:t>How did the Bolsheviks win majority support among the Russian working class?</w:t>
      </w:r>
    </w:p>
    <w:p>
      <w:pPr>
        <w:pStyle w:val="Normal1"/>
        <w:pageBreakBefore w:val="false"/>
        <w:numPr>
          <w:ilvl w:val="0"/>
          <w:numId w:val="4"/>
        </w:numPr>
        <w:spacing w:lineRule="auto" w:line="240" w:before="0" w:after="0"/>
        <w:ind w:left="720" w:hanging="360"/>
        <w:rPr>
          <w:sz w:val="24"/>
          <w:szCs w:val="24"/>
        </w:rPr>
      </w:pPr>
      <w:r>
        <w:rPr>
          <w:sz w:val="24"/>
          <w:szCs w:val="24"/>
        </w:rPr>
        <w:t>What was wrong with the Left SRs?</w:t>
      </w:r>
    </w:p>
    <w:p>
      <w:pPr>
        <w:pStyle w:val="Normal1"/>
        <w:pageBreakBefore w:val="false"/>
        <w:numPr>
          <w:ilvl w:val="0"/>
          <w:numId w:val="4"/>
        </w:numPr>
        <w:spacing w:lineRule="auto" w:line="240" w:before="0" w:after="0"/>
        <w:ind w:left="720" w:hanging="360"/>
        <w:rPr>
          <w:sz w:val="24"/>
          <w:szCs w:val="24"/>
        </w:rPr>
      </w:pPr>
      <w:r>
        <w:rPr>
          <w:sz w:val="24"/>
          <w:szCs w:val="24"/>
        </w:rPr>
        <w:t xml:space="preserve">Was the Soviet government right to have dismissed the Constituent Assembly? </w:t>
      </w:r>
    </w:p>
    <w:p>
      <w:pPr>
        <w:pStyle w:val="Normal1"/>
        <w:pageBreakBefore w:val="false"/>
        <w:numPr>
          <w:ilvl w:val="0"/>
          <w:numId w:val="4"/>
        </w:numPr>
        <w:spacing w:lineRule="auto" w:line="240" w:before="0" w:after="0"/>
        <w:ind w:left="720" w:hanging="360"/>
        <w:rPr>
          <w:sz w:val="24"/>
          <w:szCs w:val="24"/>
        </w:rPr>
      </w:pPr>
      <w:r>
        <w:rPr>
          <w:sz w:val="24"/>
          <w:szCs w:val="24"/>
        </w:rPr>
        <w:t>What are Trotsky’s arguments that Bolshevism did not lead to Stalinism?</w:t>
      </w:r>
    </w:p>
    <w:p>
      <w:pPr>
        <w:pStyle w:val="Normal1"/>
        <w:pageBreakBefore w:val="false"/>
        <w:numPr>
          <w:ilvl w:val="0"/>
          <w:numId w:val="4"/>
        </w:numPr>
        <w:spacing w:lineRule="auto" w:line="240" w:before="0" w:after="0"/>
        <w:ind w:left="720" w:hanging="360"/>
        <w:rPr>
          <w:sz w:val="24"/>
          <w:szCs w:val="24"/>
        </w:rPr>
      </w:pPr>
      <w:r>
        <w:rPr>
          <w:sz w:val="24"/>
          <w:szCs w:val="24"/>
        </w:rPr>
        <w:t>What are Trotsky’s criticisms of anarchism?</w:t>
      </w:r>
    </w:p>
    <w:p>
      <w:pPr>
        <w:pStyle w:val="Normal1"/>
        <w:pageBreakBefore w:val="false"/>
        <w:numPr>
          <w:ilvl w:val="0"/>
          <w:numId w:val="4"/>
        </w:numPr>
        <w:spacing w:lineRule="auto" w:line="240" w:before="0" w:after="0"/>
        <w:ind w:left="720" w:hanging="360"/>
        <w:rPr>
          <w:sz w:val="24"/>
          <w:szCs w:val="24"/>
        </w:rPr>
      </w:pPr>
      <w:r>
        <w:rPr>
          <w:sz w:val="24"/>
          <w:szCs w:val="24"/>
        </w:rPr>
        <w:t>What lessons did the Fourth International take from Bolshevism?</w:t>
      </w:r>
    </w:p>
    <w:p>
      <w:pPr>
        <w:pStyle w:val="Normal1"/>
        <w:pageBreakBefore w:val="false"/>
        <w:numPr>
          <w:ilvl w:val="0"/>
          <w:numId w:val="4"/>
        </w:numPr>
        <w:spacing w:lineRule="auto" w:line="240" w:before="0" w:after="0"/>
        <w:ind w:left="720" w:hanging="360"/>
        <w:rPr>
          <w:sz w:val="24"/>
          <w:szCs w:val="24"/>
        </w:rPr>
      </w:pPr>
      <w:r>
        <w:rPr>
          <w:sz w:val="24"/>
          <w:szCs w:val="24"/>
        </w:rPr>
        <w:t>For Marxists, does the end justify the means? Do Marxists have a moral code?</w:t>
      </w:r>
      <w:r>
        <w:br w:type="page"/>
      </w:r>
    </w:p>
    <w:p>
      <w:pPr>
        <w:pStyle w:val="Heading1"/>
        <w:spacing w:lineRule="auto" w:line="240" w:before="0" w:after="0"/>
        <w:rPr/>
      </w:pPr>
      <w:bookmarkStart w:id="8" w:name="_heading=h.neee0vejn2uy"/>
      <w:bookmarkEnd w:id="8"/>
      <w:r>
        <w:rPr/>
        <w:t>Session 6: What is Trotskyism?</w:t>
      </w:r>
    </w:p>
    <w:p>
      <w:pPr>
        <w:pStyle w:val="Normal1"/>
        <w:pageBreakBefore w:val="false"/>
        <w:rPr>
          <w:b/>
          <w:sz w:val="24"/>
          <w:szCs w:val="24"/>
        </w:rPr>
      </w:pPr>
      <w:r>
        <w:rPr>
          <w:b/>
          <w:sz w:val="24"/>
          <w:szCs w:val="24"/>
        </w:rPr>
      </w:r>
    </w:p>
    <w:p>
      <w:pPr>
        <w:pStyle w:val="Normal1"/>
        <w:pageBreakBefore w:val="false"/>
        <w:rPr>
          <w:b/>
          <w:sz w:val="24"/>
          <w:szCs w:val="24"/>
        </w:rPr>
      </w:pPr>
      <w:r>
        <w:rPr>
          <w:b/>
          <w:sz w:val="24"/>
          <w:szCs w:val="24"/>
        </w:rPr>
        <w:t>Reading:</w:t>
      </w:r>
    </w:p>
    <w:p>
      <w:pPr>
        <w:pStyle w:val="Normal1"/>
        <w:pageBreakBefore w:val="false"/>
        <w:numPr>
          <w:ilvl w:val="0"/>
          <w:numId w:val="5"/>
        </w:numPr>
        <w:spacing w:before="0" w:afterAutospacing="0" w:after="0"/>
        <w:ind w:left="720" w:hanging="360"/>
        <w:rPr>
          <w:sz w:val="24"/>
          <w:szCs w:val="24"/>
        </w:rPr>
      </w:pPr>
      <w:r>
        <w:rPr>
          <w:i/>
          <w:sz w:val="24"/>
          <w:szCs w:val="24"/>
        </w:rPr>
        <w:t>Who was Leon Trotsky?</w:t>
      </w:r>
      <w:r>
        <w:rPr>
          <w:sz w:val="24"/>
          <w:szCs w:val="24"/>
        </w:rPr>
        <w:t xml:space="preserve"> — </w:t>
      </w:r>
      <w:r>
        <w:rPr>
          <w:i/>
          <w:sz w:val="24"/>
          <w:szCs w:val="24"/>
        </w:rPr>
        <w:t xml:space="preserve"> </w:t>
      </w:r>
      <w:hyperlink r:id="rId45">
        <w:r>
          <w:rPr>
            <w:color w:val="1155CC"/>
            <w:sz w:val="24"/>
            <w:szCs w:val="24"/>
            <w:u w:val="single"/>
          </w:rPr>
          <w:t>bit.ly/who-trotsky</w:t>
        </w:r>
      </w:hyperlink>
    </w:p>
    <w:p>
      <w:pPr>
        <w:pStyle w:val="Normal1"/>
        <w:pageBreakBefore w:val="false"/>
        <w:numPr>
          <w:ilvl w:val="0"/>
          <w:numId w:val="5"/>
        </w:numPr>
        <w:ind w:left="720" w:hanging="360"/>
        <w:rPr>
          <w:sz w:val="24"/>
          <w:szCs w:val="24"/>
        </w:rPr>
      </w:pPr>
      <w:r>
        <w:rPr>
          <w:i/>
          <w:sz w:val="24"/>
          <w:szCs w:val="24"/>
        </w:rPr>
        <w:t>The Left in Disarray</w:t>
      </w:r>
      <w:r>
        <w:rPr>
          <w:sz w:val="24"/>
          <w:szCs w:val="24"/>
        </w:rPr>
        <w:t>: Chapter 2</w:t>
      </w:r>
      <w:r>
        <w:rPr>
          <w:sz w:val="24"/>
          <w:szCs w:val="24"/>
          <w:highlight w:val="white"/>
        </w:rPr>
        <w:t xml:space="preserve"> (pages 62-78)</w:t>
      </w:r>
    </w:p>
    <w:p>
      <w:pPr>
        <w:pStyle w:val="Normal1"/>
        <w:pageBreakBefore w:val="false"/>
        <w:rPr>
          <w:sz w:val="24"/>
          <w:szCs w:val="24"/>
          <w:highlight w:val="white"/>
        </w:rPr>
      </w:pPr>
      <w:r>
        <w:rPr>
          <w:sz w:val="24"/>
          <w:szCs w:val="24"/>
          <w:highlight w:val="white"/>
        </w:rPr>
        <w:t>You could also read:</w:t>
      </w:r>
    </w:p>
    <w:p>
      <w:pPr>
        <w:pStyle w:val="Normal1"/>
        <w:pageBreakBefore w:val="false"/>
        <w:numPr>
          <w:ilvl w:val="0"/>
          <w:numId w:val="56"/>
        </w:numPr>
        <w:spacing w:before="0" w:afterAutospacing="0" w:after="0"/>
        <w:ind w:left="720" w:hanging="360"/>
        <w:rPr>
          <w:sz w:val="24"/>
          <w:szCs w:val="24"/>
          <w:highlight w:val="white"/>
        </w:rPr>
      </w:pPr>
      <w:r>
        <w:rPr>
          <w:i/>
          <w:sz w:val="24"/>
          <w:szCs w:val="24"/>
          <w:highlight w:val="white"/>
        </w:rPr>
        <w:t>Workers' Liberty</w:t>
      </w:r>
      <w:r>
        <w:rPr>
          <w:sz w:val="24"/>
          <w:szCs w:val="24"/>
          <w:highlight w:val="white"/>
        </w:rPr>
        <w:t xml:space="preserve"> 3/7: What is the Third Camp? — </w:t>
      </w:r>
      <w:hyperlink r:id="rId46">
        <w:r>
          <w:rPr>
            <w:color w:val="1155CC"/>
            <w:sz w:val="24"/>
            <w:szCs w:val="24"/>
            <w:highlight w:val="white"/>
            <w:u w:val="single"/>
          </w:rPr>
          <w:t>bit.ly/3rdcamp</w:t>
        </w:r>
      </w:hyperlink>
    </w:p>
    <w:p>
      <w:pPr>
        <w:pStyle w:val="Normal1"/>
        <w:pageBreakBefore w:val="false"/>
        <w:numPr>
          <w:ilvl w:val="0"/>
          <w:numId w:val="56"/>
        </w:numPr>
        <w:spacing w:before="0" w:afterAutospacing="0" w:after="0"/>
        <w:ind w:left="720" w:hanging="360"/>
        <w:rPr>
          <w:sz w:val="24"/>
          <w:szCs w:val="24"/>
          <w:highlight w:val="white"/>
        </w:rPr>
      </w:pPr>
      <w:r>
        <w:rPr>
          <w:i/>
          <w:sz w:val="24"/>
          <w:szCs w:val="24"/>
          <w:highlight w:val="white"/>
        </w:rPr>
        <w:t>Workers' Liberty</w:t>
      </w:r>
      <w:r>
        <w:rPr>
          <w:sz w:val="24"/>
          <w:szCs w:val="24"/>
          <w:highlight w:val="white"/>
        </w:rPr>
        <w:t xml:space="preserve"> 3/8: The other history of American Trotskyism — </w:t>
      </w:r>
      <w:hyperlink r:id="rId47">
        <w:r>
          <w:rPr>
            <w:color w:val="1155CC"/>
            <w:sz w:val="24"/>
            <w:szCs w:val="24"/>
            <w:highlight w:val="white"/>
            <w:u w:val="single"/>
          </w:rPr>
          <w:t>bit.ly/othertrots</w:t>
        </w:r>
      </w:hyperlink>
    </w:p>
    <w:p>
      <w:pPr>
        <w:pStyle w:val="Normal1"/>
        <w:numPr>
          <w:ilvl w:val="0"/>
          <w:numId w:val="56"/>
        </w:numPr>
        <w:spacing w:before="0" w:afterAutospacing="0" w:after="0"/>
        <w:ind w:left="720" w:hanging="360"/>
        <w:rPr>
          <w:sz w:val="24"/>
          <w:szCs w:val="24"/>
          <w:highlight w:val="white"/>
        </w:rPr>
      </w:pPr>
      <w:hyperlink r:id="rId48">
        <w:r>
          <w:rPr>
            <w:i/>
            <w:color w:val="1155CC"/>
            <w:sz w:val="24"/>
            <w:szCs w:val="24"/>
            <w:highlight w:val="white"/>
            <w:u w:val="single"/>
          </w:rPr>
          <w:t>The Fate of the Russian Revolution</w:t>
        </w:r>
      </w:hyperlink>
      <w:hyperlink r:id="rId49">
        <w:r>
          <w:rPr>
            <w:color w:val="1155CC"/>
            <w:sz w:val="24"/>
            <w:szCs w:val="24"/>
            <w:highlight w:val="white"/>
            <w:u w:val="single"/>
          </w:rPr>
          <w:t xml:space="preserve"> vols 1 and 2</w:t>
        </w:r>
      </w:hyperlink>
    </w:p>
    <w:p>
      <w:pPr>
        <w:pStyle w:val="Normal1"/>
        <w:numPr>
          <w:ilvl w:val="0"/>
          <w:numId w:val="56"/>
        </w:numPr>
        <w:ind w:left="720" w:hanging="360"/>
        <w:rPr>
          <w:sz w:val="24"/>
          <w:szCs w:val="24"/>
          <w:highlight w:val="white"/>
          <w:u w:val="none"/>
        </w:rPr>
      </w:pPr>
      <w:r>
        <w:rPr>
          <w:sz w:val="24"/>
          <w:szCs w:val="24"/>
          <w:highlight w:val="white"/>
        </w:rPr>
        <w:t>“</w:t>
      </w:r>
      <w:r>
        <w:rPr>
          <w:sz w:val="24"/>
          <w:szCs w:val="24"/>
          <w:highlight w:val="white"/>
        </w:rPr>
        <w:t xml:space="preserve">The road to Tiananmen Square”, from </w:t>
      </w:r>
      <w:r>
        <w:rPr>
          <w:i/>
          <w:sz w:val="24"/>
          <w:szCs w:val="24"/>
          <w:highlight w:val="white"/>
        </w:rPr>
        <w:t>Workers’ Liberty 12-13, 1989</w:t>
      </w:r>
      <w:r>
        <w:rPr>
          <w:sz w:val="24"/>
          <w:szCs w:val="24"/>
          <w:highlight w:val="white"/>
        </w:rPr>
        <w:t xml:space="preserve"> — </w:t>
      </w:r>
      <w:hyperlink r:id="rId50">
        <w:r>
          <w:rPr>
            <w:color w:val="1155CC"/>
            <w:sz w:val="24"/>
            <w:szCs w:val="24"/>
            <w:highlight w:val="white"/>
            <w:u w:val="single"/>
          </w:rPr>
          <w:t>bit.ly/road-t</w:t>
        </w:r>
      </w:hyperlink>
      <w:r>
        <w:rPr>
          <w:sz w:val="24"/>
          <w:szCs w:val="24"/>
          <w:highlight w:val="white"/>
        </w:rPr>
        <w:t xml:space="preserve"> </w:t>
      </w:r>
    </w:p>
    <w:p>
      <w:pPr>
        <w:pStyle w:val="Normal1"/>
        <w:pageBreakBefore w:val="false"/>
        <w:rPr>
          <w:sz w:val="24"/>
          <w:szCs w:val="24"/>
          <w:highlight w:val="white"/>
        </w:rPr>
      </w:pPr>
      <w:sdt>
        <w:sdtPr>
          <w:tag w:val="goog_rdk_8"/>
        </w:sdtPr>
        <w:sdtContent>
          <w:r>
            <w:rPr/>
            <w:t>And watch:</w:t>
          </w:r>
        </w:sdtContent>
      </w:sdt>
    </w:p>
    <w:p>
      <w:pPr>
        <w:pStyle w:val="Normal1"/>
        <w:pageBreakBefore w:val="false"/>
        <w:numPr>
          <w:ilvl w:val="0"/>
          <w:numId w:val="6"/>
        </w:numPr>
        <w:ind w:left="720" w:hanging="360"/>
        <w:rPr>
          <w:sz w:val="24"/>
          <w:szCs w:val="24"/>
          <w:highlight w:val="white"/>
        </w:rPr>
      </w:pPr>
      <w:r>
        <w:rPr>
          <w:sz w:val="24"/>
          <w:szCs w:val="24"/>
          <w:highlight w:val="white"/>
        </w:rPr>
        <w:t xml:space="preserve">This short video of Trotsky talking about the Moscow Trials — </w:t>
      </w:r>
      <w:hyperlink r:id="rId51">
        <w:r>
          <w:rPr>
            <w:color w:val="1155CC"/>
            <w:sz w:val="24"/>
            <w:szCs w:val="24"/>
            <w:highlight w:val="white"/>
            <w:u w:val="single"/>
          </w:rPr>
          <w:t>bit.ly/t-moscow-t</w:t>
        </w:r>
      </w:hyperlink>
    </w:p>
    <w:p>
      <w:pPr>
        <w:pStyle w:val="Normal1"/>
        <w:pageBreakBefore w:val="false"/>
        <w:rPr>
          <w:sz w:val="24"/>
          <w:szCs w:val="24"/>
          <w:highlight w:val="white"/>
        </w:rPr>
      </w:pPr>
      <w:r>
        <w:rPr>
          <w:sz w:val="24"/>
          <w:szCs w:val="24"/>
          <w:highlight w:val="white"/>
        </w:rPr>
      </w:r>
    </w:p>
    <w:p>
      <w:pPr>
        <w:pStyle w:val="Normal1"/>
        <w:pageBreakBefore w:val="false"/>
        <w:rPr>
          <w:b/>
          <w:sz w:val="24"/>
          <w:szCs w:val="24"/>
        </w:rPr>
      </w:pPr>
      <w:sdt>
        <w:sdtPr>
          <w:tag w:val="goog_rdk_9"/>
        </w:sdtPr>
        <w:sdtContent>
          <w:r>
            <w:rPr/>
            <w:t>Key ideas:</w:t>
          </w:r>
        </w:sdtContent>
      </w:sdt>
    </w:p>
    <w:p>
      <w:pPr>
        <w:pStyle w:val="Normal1"/>
        <w:pageBreakBefore w:val="false"/>
        <w:numPr>
          <w:ilvl w:val="0"/>
          <w:numId w:val="22"/>
        </w:numPr>
        <w:spacing w:lineRule="auto" w:line="240" w:before="0" w:after="0"/>
        <w:ind w:left="720" w:hanging="360"/>
        <w:rPr>
          <w:sz w:val="24"/>
          <w:szCs w:val="24"/>
        </w:rPr>
      </w:pPr>
      <w:r>
        <w:rPr>
          <w:sz w:val="24"/>
          <w:szCs w:val="24"/>
        </w:rPr>
        <w:t>Trotskyism</w:t>
      </w:r>
    </w:p>
    <w:p>
      <w:pPr>
        <w:pStyle w:val="Normal1"/>
        <w:pageBreakBefore w:val="false"/>
        <w:numPr>
          <w:ilvl w:val="0"/>
          <w:numId w:val="22"/>
        </w:numPr>
        <w:spacing w:lineRule="auto" w:line="240" w:before="0" w:after="0"/>
        <w:ind w:left="720" w:hanging="360"/>
        <w:rPr>
          <w:sz w:val="24"/>
          <w:szCs w:val="24"/>
        </w:rPr>
      </w:pPr>
      <w:r>
        <w:rPr>
          <w:sz w:val="24"/>
          <w:szCs w:val="24"/>
        </w:rPr>
        <w:t>USSR</w:t>
      </w:r>
    </w:p>
    <w:p>
      <w:pPr>
        <w:pStyle w:val="Normal1"/>
        <w:pageBreakBefore w:val="false"/>
        <w:numPr>
          <w:ilvl w:val="0"/>
          <w:numId w:val="22"/>
        </w:numPr>
        <w:spacing w:lineRule="auto" w:line="240" w:before="0" w:after="0"/>
        <w:ind w:left="720" w:hanging="360"/>
        <w:rPr>
          <w:sz w:val="24"/>
          <w:szCs w:val="24"/>
        </w:rPr>
      </w:pPr>
      <w:r>
        <w:rPr>
          <w:sz w:val="24"/>
          <w:szCs w:val="24"/>
        </w:rPr>
        <w:t>Stalinism</w:t>
      </w:r>
    </w:p>
    <w:p>
      <w:pPr>
        <w:pStyle w:val="Normal1"/>
        <w:pageBreakBefore w:val="false"/>
        <w:numPr>
          <w:ilvl w:val="0"/>
          <w:numId w:val="22"/>
        </w:numPr>
        <w:spacing w:lineRule="auto" w:line="240" w:before="0" w:after="0"/>
        <w:ind w:left="720" w:hanging="360"/>
        <w:rPr>
          <w:sz w:val="24"/>
          <w:szCs w:val="24"/>
        </w:rPr>
      </w:pPr>
      <w:r>
        <w:rPr>
          <w:sz w:val="24"/>
          <w:szCs w:val="24"/>
        </w:rPr>
        <w:t>Fourth International</w:t>
      </w:r>
    </w:p>
    <w:p>
      <w:pPr>
        <w:pStyle w:val="Normal1"/>
        <w:pageBreakBefore w:val="false"/>
        <w:numPr>
          <w:ilvl w:val="0"/>
          <w:numId w:val="22"/>
        </w:numPr>
        <w:ind w:left="720" w:hanging="360"/>
        <w:rPr>
          <w:sz w:val="24"/>
          <w:szCs w:val="24"/>
        </w:rPr>
      </w:pPr>
      <w:r>
        <w:rPr>
          <w:sz w:val="24"/>
          <w:szCs w:val="24"/>
        </w:rPr>
        <w:t>Orthodox and heterodox Trotskyism</w:t>
      </w:r>
    </w:p>
    <w:p>
      <w:pPr>
        <w:pStyle w:val="Normal1"/>
        <w:pageBreakBefore w:val="false"/>
        <w:rPr>
          <w:b/>
          <w:sz w:val="24"/>
          <w:szCs w:val="24"/>
        </w:rPr>
      </w:pPr>
      <w:r>
        <w:rPr>
          <w:b/>
          <w:sz w:val="24"/>
          <w:szCs w:val="24"/>
        </w:rPr>
        <w:t>Suggested activities:</w:t>
      </w:r>
    </w:p>
    <w:p>
      <w:pPr>
        <w:pStyle w:val="Normal1"/>
        <w:pageBreakBefore w:val="false"/>
        <w:numPr>
          <w:ilvl w:val="0"/>
          <w:numId w:val="12"/>
        </w:numPr>
        <w:spacing w:lineRule="auto" w:line="240" w:before="0" w:after="0"/>
        <w:ind w:left="720" w:hanging="360"/>
        <w:rPr>
          <w:sz w:val="24"/>
          <w:szCs w:val="24"/>
        </w:rPr>
      </w:pPr>
      <w:r>
        <w:rPr>
          <w:sz w:val="24"/>
          <w:szCs w:val="24"/>
        </w:rPr>
        <w:t>Draw a timeline of the development of ideas on what the USSR was. Include branches for different ideas if you think needed.</w:t>
      </w:r>
    </w:p>
    <w:p>
      <w:pPr>
        <w:pStyle w:val="Normal1"/>
        <w:pageBreakBefore w:val="false"/>
        <w:numPr>
          <w:ilvl w:val="0"/>
          <w:numId w:val="12"/>
        </w:numPr>
        <w:ind w:left="720" w:hanging="360"/>
        <w:rPr>
          <w:sz w:val="24"/>
          <w:szCs w:val="24"/>
        </w:rPr>
      </w:pPr>
      <w:r>
        <w:rPr>
          <w:sz w:val="24"/>
          <w:szCs w:val="24"/>
        </w:rPr>
        <w:t>Make a list of key terms and define them.</w:t>
      </w:r>
    </w:p>
    <w:p>
      <w:pPr>
        <w:pStyle w:val="Normal1"/>
        <w:pageBreakBefore w:val="false"/>
        <w:rPr>
          <w:b/>
          <w:sz w:val="24"/>
          <w:szCs w:val="24"/>
        </w:rPr>
      </w:pPr>
      <w:r>
        <w:rPr>
          <w:b/>
          <w:sz w:val="24"/>
          <w:szCs w:val="24"/>
        </w:rPr>
        <w:t>Questions to consider:</w:t>
      </w:r>
    </w:p>
    <w:p>
      <w:pPr>
        <w:pStyle w:val="Normal1"/>
        <w:pageBreakBefore w:val="false"/>
        <w:numPr>
          <w:ilvl w:val="0"/>
          <w:numId w:val="53"/>
        </w:numPr>
        <w:spacing w:lineRule="auto" w:line="240" w:before="0" w:after="0"/>
        <w:ind w:left="720" w:hanging="360"/>
        <w:rPr>
          <w:sz w:val="24"/>
          <w:szCs w:val="24"/>
        </w:rPr>
      </w:pPr>
      <w:r>
        <w:rPr>
          <w:sz w:val="24"/>
          <w:szCs w:val="24"/>
        </w:rPr>
        <w:t>How was Trotskyism the direct inheritor of the Russian Revolution and the history of the socialist movement until that point?</w:t>
      </w:r>
    </w:p>
    <w:p>
      <w:pPr>
        <w:pStyle w:val="Normal1"/>
        <w:pageBreakBefore w:val="false"/>
        <w:numPr>
          <w:ilvl w:val="0"/>
          <w:numId w:val="53"/>
        </w:numPr>
        <w:spacing w:lineRule="auto" w:line="240" w:before="0" w:after="0"/>
        <w:ind w:left="720" w:hanging="360"/>
        <w:rPr>
          <w:sz w:val="24"/>
          <w:szCs w:val="24"/>
        </w:rPr>
      </w:pPr>
      <w:r>
        <w:rPr>
          <w:sz w:val="24"/>
          <w:szCs w:val="24"/>
        </w:rPr>
        <w:t>Why the name Trotskyism?</w:t>
      </w:r>
    </w:p>
    <w:p>
      <w:pPr>
        <w:pStyle w:val="Normal1"/>
        <w:pageBreakBefore w:val="false"/>
        <w:numPr>
          <w:ilvl w:val="0"/>
          <w:numId w:val="53"/>
        </w:numPr>
        <w:spacing w:lineRule="auto" w:line="240" w:before="0" w:after="0"/>
        <w:ind w:left="720" w:hanging="360"/>
        <w:rPr>
          <w:sz w:val="24"/>
          <w:szCs w:val="24"/>
        </w:rPr>
      </w:pPr>
      <w:r>
        <w:rPr>
          <w:sz w:val="24"/>
          <w:szCs w:val="24"/>
        </w:rPr>
        <w:t>How did Trotsky assess the USSR? Did his view of the USSR change? What direction was it going?</w:t>
      </w:r>
    </w:p>
    <w:p>
      <w:pPr>
        <w:pStyle w:val="Normal1"/>
        <w:pageBreakBefore w:val="false"/>
        <w:numPr>
          <w:ilvl w:val="0"/>
          <w:numId w:val="53"/>
        </w:numPr>
        <w:spacing w:lineRule="auto" w:line="240" w:before="0" w:after="0"/>
        <w:ind w:left="720" w:hanging="360"/>
        <w:rPr>
          <w:sz w:val="24"/>
          <w:szCs w:val="24"/>
        </w:rPr>
      </w:pPr>
      <w:r>
        <w:rPr>
          <w:sz w:val="24"/>
          <w:szCs w:val="24"/>
        </w:rPr>
        <w:t>What was meant by calling the USSR a degenerated workers’ state? What is meant by post-capitalist?</w:t>
      </w:r>
    </w:p>
    <w:p>
      <w:pPr>
        <w:pStyle w:val="Normal1"/>
        <w:pageBreakBefore w:val="false"/>
        <w:numPr>
          <w:ilvl w:val="0"/>
          <w:numId w:val="53"/>
        </w:numPr>
        <w:spacing w:lineRule="auto" w:line="240" w:before="0" w:after="0"/>
        <w:ind w:left="720" w:hanging="360"/>
        <w:rPr>
          <w:sz w:val="24"/>
          <w:szCs w:val="24"/>
        </w:rPr>
      </w:pPr>
      <w:r>
        <w:rPr>
          <w:sz w:val="24"/>
          <w:szCs w:val="24"/>
        </w:rPr>
        <w:t>Why did Trotsky hold onto this idea of the USSR?</w:t>
      </w:r>
    </w:p>
    <w:p>
      <w:pPr>
        <w:pStyle w:val="Normal1"/>
        <w:pageBreakBefore w:val="false"/>
        <w:numPr>
          <w:ilvl w:val="0"/>
          <w:numId w:val="53"/>
        </w:numPr>
        <w:spacing w:lineRule="auto" w:line="240" w:before="0" w:after="0"/>
        <w:ind w:left="720" w:hanging="360"/>
        <w:rPr>
          <w:sz w:val="24"/>
          <w:szCs w:val="24"/>
        </w:rPr>
      </w:pPr>
      <w:r>
        <w:rPr>
          <w:sz w:val="24"/>
          <w:szCs w:val="24"/>
        </w:rPr>
        <w:t>Did Trotskyism post-Trotsky continue the same line of thinking as Trotsky?</w:t>
      </w:r>
    </w:p>
    <w:p>
      <w:pPr>
        <w:pStyle w:val="Normal1"/>
        <w:pageBreakBefore w:val="false"/>
        <w:numPr>
          <w:ilvl w:val="0"/>
          <w:numId w:val="53"/>
        </w:numPr>
        <w:spacing w:lineRule="auto" w:line="240" w:before="0" w:after="0"/>
        <w:ind w:left="720" w:hanging="360"/>
        <w:rPr>
          <w:sz w:val="24"/>
          <w:szCs w:val="24"/>
        </w:rPr>
      </w:pPr>
      <w:r>
        <w:rPr>
          <w:sz w:val="24"/>
          <w:szCs w:val="24"/>
        </w:rPr>
        <w:t>Who were the “other Trotskyisms”?</w:t>
      </w:r>
    </w:p>
    <w:p>
      <w:pPr>
        <w:pStyle w:val="Normal1"/>
        <w:pageBreakBefore w:val="false"/>
        <w:numPr>
          <w:ilvl w:val="0"/>
          <w:numId w:val="53"/>
        </w:numPr>
        <w:spacing w:lineRule="auto" w:line="240" w:before="0" w:after="0"/>
        <w:ind w:left="720" w:hanging="360"/>
        <w:rPr>
          <w:sz w:val="24"/>
          <w:szCs w:val="24"/>
        </w:rPr>
      </w:pPr>
      <w:r>
        <w:rPr>
          <w:sz w:val="24"/>
          <w:szCs w:val="24"/>
        </w:rPr>
        <w:t>Are these debates between different Trotskyists relevant?</w:t>
      </w:r>
      <w:r>
        <w:br w:type="page"/>
      </w:r>
    </w:p>
    <w:p>
      <w:pPr>
        <w:pStyle w:val="Heading1"/>
        <w:rPr/>
      </w:pPr>
      <w:bookmarkStart w:id="9" w:name="_heading=h.th2tuhn8ljmt"/>
      <w:bookmarkEnd w:id="9"/>
      <w:r>
        <w:rPr/>
        <w:t>Session 7: The working class and oppression</w:t>
      </w:r>
    </w:p>
    <w:p>
      <w:pPr>
        <w:pStyle w:val="Normal1"/>
        <w:pageBreakBefore w:val="false"/>
        <w:rPr>
          <w:sz w:val="24"/>
          <w:szCs w:val="24"/>
        </w:rPr>
      </w:pPr>
      <w:r>
        <w:rPr>
          <w:b/>
          <w:sz w:val="24"/>
          <w:szCs w:val="24"/>
        </w:rPr>
        <w:t>Reading:</w:t>
      </w:r>
    </w:p>
    <w:p>
      <w:pPr>
        <w:pStyle w:val="Normal1"/>
        <w:pageBreakBefore w:val="false"/>
        <w:numPr>
          <w:ilvl w:val="0"/>
          <w:numId w:val="62"/>
        </w:numPr>
        <w:spacing w:before="0" w:afterAutospacing="0" w:after="0"/>
        <w:ind w:left="720" w:hanging="360"/>
        <w:rPr>
          <w:sz w:val="24"/>
          <w:szCs w:val="24"/>
          <w:u w:val="none"/>
        </w:rPr>
      </w:pPr>
      <w:r>
        <w:rPr>
          <w:i/>
          <w:sz w:val="24"/>
          <w:szCs w:val="24"/>
        </w:rPr>
        <w:t>Can Socialism Make Sense?</w:t>
      </w:r>
      <w:r>
        <w:rPr>
          <w:sz w:val="24"/>
          <w:szCs w:val="24"/>
        </w:rPr>
        <w:t>: The working class (pages 48-59 of ‘an unfriendly dialogue’)</w:t>
      </w:r>
    </w:p>
    <w:p>
      <w:pPr>
        <w:pStyle w:val="Normal1"/>
        <w:pageBreakBefore w:val="false"/>
        <w:numPr>
          <w:ilvl w:val="0"/>
          <w:numId w:val="62"/>
        </w:numPr>
        <w:spacing w:before="0" w:afterAutospacing="0" w:after="0"/>
        <w:ind w:left="720" w:hanging="360"/>
        <w:rPr>
          <w:sz w:val="24"/>
          <w:szCs w:val="24"/>
          <w:u w:val="none"/>
        </w:rPr>
      </w:pPr>
      <w:r>
        <w:rPr>
          <w:sz w:val="24"/>
          <w:szCs w:val="24"/>
        </w:rPr>
        <w:t>“</w:t>
      </w:r>
      <w:r>
        <w:rPr>
          <w:sz w:val="24"/>
          <w:szCs w:val="24"/>
        </w:rPr>
        <w:t xml:space="preserve">Why socialists look to the working class as the force for social progress” by Hal Draper — </w:t>
      </w:r>
      <w:hyperlink r:id="rId52">
        <w:r>
          <w:rPr>
            <w:color w:val="1155CC"/>
            <w:sz w:val="24"/>
            <w:szCs w:val="24"/>
            <w:u w:val="single"/>
          </w:rPr>
          <w:t>bit.ly/why-wc</w:t>
        </w:r>
      </w:hyperlink>
    </w:p>
    <w:p>
      <w:pPr>
        <w:pStyle w:val="Normal1"/>
        <w:pageBreakBefore w:val="false"/>
        <w:numPr>
          <w:ilvl w:val="0"/>
          <w:numId w:val="62"/>
        </w:numPr>
        <w:spacing w:before="0" w:afterAutospacing="0" w:after="0"/>
        <w:ind w:left="720" w:hanging="360"/>
        <w:rPr>
          <w:sz w:val="24"/>
          <w:szCs w:val="24"/>
          <w:u w:val="none"/>
        </w:rPr>
      </w:pPr>
      <w:r>
        <w:rPr>
          <w:sz w:val="24"/>
          <w:szCs w:val="24"/>
        </w:rPr>
        <w:t>“</w:t>
      </w:r>
      <w:r>
        <w:rPr>
          <w:sz w:val="24"/>
          <w:szCs w:val="24"/>
        </w:rPr>
        <w:t xml:space="preserve">Cut the roots of racism”, editorial plus video — </w:t>
      </w:r>
      <w:hyperlink r:id="rId53">
        <w:r>
          <w:rPr>
            <w:color w:val="1155CC"/>
            <w:sz w:val="24"/>
            <w:szCs w:val="24"/>
            <w:u w:val="single"/>
          </w:rPr>
          <w:t>bit.ly/cut-r</w:t>
        </w:r>
      </w:hyperlink>
    </w:p>
    <w:p>
      <w:pPr>
        <w:pStyle w:val="Normal1"/>
        <w:pageBreakBefore w:val="false"/>
        <w:numPr>
          <w:ilvl w:val="0"/>
          <w:numId w:val="8"/>
        </w:numPr>
        <w:spacing w:lineRule="auto" w:line="240" w:beforeAutospacing="0" w:before="0" w:afterAutospacing="0" w:after="0"/>
        <w:ind w:left="720" w:hanging="360"/>
        <w:rPr>
          <w:sz w:val="24"/>
          <w:szCs w:val="24"/>
        </w:rPr>
      </w:pPr>
      <w:r>
        <w:rPr>
          <w:sz w:val="24"/>
          <w:szCs w:val="24"/>
        </w:rPr>
        <w:t>“</w:t>
      </w:r>
      <w:hyperlink r:id="rId54">
        <w:r>
          <w:rPr>
            <w:color w:val="1155CC"/>
            <w:sz w:val="24"/>
            <w:szCs w:val="24"/>
            <w:u w:val="single"/>
          </w:rPr>
          <w:t>Lesbian/Gay/Bisexual Liberation: why the working class?</w:t>
        </w:r>
      </w:hyperlink>
      <w:r>
        <w:rPr>
          <w:sz w:val="24"/>
          <w:szCs w:val="24"/>
        </w:rPr>
        <w:t>”, from Workers’ Liberty pamphlet</w:t>
      </w:r>
      <w:r>
        <w:rPr>
          <w:i/>
          <w:sz w:val="24"/>
          <w:szCs w:val="24"/>
        </w:rPr>
        <w:t xml:space="preserve"> Radical Chains</w:t>
      </w:r>
      <w:r>
        <w:rPr>
          <w:sz w:val="24"/>
          <w:szCs w:val="24"/>
        </w:rPr>
        <w:t xml:space="preserve"> — </w:t>
      </w:r>
      <w:hyperlink r:id="rId55">
        <w:r>
          <w:rPr>
            <w:color w:val="0000FF"/>
            <w:sz w:val="24"/>
            <w:szCs w:val="24"/>
            <w:u w:val="single"/>
          </w:rPr>
          <w:t>workersliberty.org/radical-</w:t>
        </w:r>
      </w:hyperlink>
      <w:hyperlink r:id="rId56">
        <w:r>
          <w:rPr>
            <w:color w:val="0000FF"/>
            <w:sz w:val="24"/>
            <w:szCs w:val="24"/>
            <w:u w:val="single"/>
          </w:rPr>
          <w:t>chains</w:t>
        </w:r>
      </w:hyperlink>
    </w:p>
    <w:p>
      <w:pPr>
        <w:pStyle w:val="Normal1"/>
        <w:pageBreakBefore w:val="false"/>
        <w:numPr>
          <w:ilvl w:val="0"/>
          <w:numId w:val="8"/>
        </w:numPr>
        <w:spacing w:lineRule="auto" w:line="240" w:beforeAutospacing="0" w:before="0" w:afterAutospacing="0" w:after="0"/>
        <w:ind w:left="720" w:hanging="360"/>
        <w:rPr>
          <w:sz w:val="24"/>
          <w:szCs w:val="24"/>
        </w:rPr>
      </w:pPr>
      <w:r>
        <w:rPr>
          <w:sz w:val="24"/>
          <w:szCs w:val="24"/>
        </w:rPr>
        <w:t>“</w:t>
      </w:r>
      <w:r>
        <w:rPr>
          <w:sz w:val="24"/>
          <w:szCs w:val="24"/>
        </w:rPr>
        <w:t xml:space="preserve">Support trans people’s rights!” — </w:t>
      </w:r>
      <w:hyperlink r:id="rId57">
        <w:r>
          <w:rPr>
            <w:color w:val="1155CC"/>
            <w:sz w:val="24"/>
            <w:szCs w:val="24"/>
            <w:u w:val="single"/>
          </w:rPr>
          <w:t>bit.ly/s-trans</w:t>
        </w:r>
      </w:hyperlink>
      <w:r>
        <w:rPr>
          <w:sz w:val="24"/>
          <w:szCs w:val="24"/>
        </w:rPr>
        <w:t xml:space="preserve"> </w:t>
      </w:r>
    </w:p>
    <w:p>
      <w:pPr>
        <w:pStyle w:val="Normal1"/>
        <w:pageBreakBefore w:val="false"/>
        <w:numPr>
          <w:ilvl w:val="0"/>
          <w:numId w:val="8"/>
        </w:numPr>
        <w:spacing w:lineRule="auto" w:line="240" w:beforeAutospacing="0" w:before="0" w:afterAutospacing="0" w:after="0"/>
        <w:ind w:left="720" w:hanging="360"/>
        <w:rPr>
          <w:sz w:val="24"/>
          <w:szCs w:val="24"/>
          <w:u w:val="none"/>
        </w:rPr>
      </w:pPr>
      <w:r>
        <w:rPr>
          <w:sz w:val="24"/>
          <w:szCs w:val="24"/>
        </w:rPr>
        <w:t>“</w:t>
      </w:r>
      <w:r>
        <w:rPr>
          <w:sz w:val="24"/>
          <w:szCs w:val="24"/>
        </w:rPr>
        <w:t xml:space="preserve">How to fight sexism” from </w:t>
      </w:r>
      <w:hyperlink r:id="rId58">
        <w:r>
          <w:rPr>
            <w:i/>
            <w:color w:val="1155CC"/>
            <w:sz w:val="24"/>
            <w:szCs w:val="24"/>
            <w:u w:val="single"/>
          </w:rPr>
          <w:t>Women’s Fightback</w:t>
        </w:r>
      </w:hyperlink>
      <w:hyperlink r:id="rId59">
        <w:r>
          <w:rPr>
            <w:color w:val="1155CC"/>
            <w:sz w:val="24"/>
            <w:szCs w:val="24"/>
            <w:u w:val="single"/>
          </w:rPr>
          <w:t xml:space="preserve"> Issue 18</w:t>
        </w:r>
      </w:hyperlink>
      <w:r>
        <w:rPr>
          <w:sz w:val="24"/>
          <w:szCs w:val="24"/>
        </w:rPr>
        <w:t xml:space="preserve"> — </w:t>
      </w:r>
      <w:hyperlink r:id="rId60">
        <w:r>
          <w:rPr>
            <w:color w:val="1155CC"/>
            <w:sz w:val="24"/>
            <w:szCs w:val="24"/>
            <w:u w:val="single"/>
          </w:rPr>
          <w:t>bit.ly/how-f-s</w:t>
        </w:r>
      </w:hyperlink>
    </w:p>
    <w:p>
      <w:pPr>
        <w:pStyle w:val="Normal1"/>
        <w:pageBreakBefore w:val="false"/>
        <w:numPr>
          <w:ilvl w:val="0"/>
          <w:numId w:val="8"/>
        </w:numPr>
        <w:spacing w:lineRule="auto" w:line="240" w:beforeAutospacing="0" w:before="0" w:afterAutospacing="0" w:after="0"/>
        <w:ind w:left="720" w:hanging="360"/>
        <w:rPr>
          <w:sz w:val="24"/>
          <w:szCs w:val="24"/>
          <w:u w:val="none"/>
        </w:rPr>
      </w:pPr>
      <w:r>
        <w:rPr>
          <w:sz w:val="24"/>
          <w:szCs w:val="24"/>
        </w:rPr>
        <w:t xml:space="preserve">Oppression, liberation and disability —  </w:t>
      </w:r>
      <w:hyperlink r:id="rId61">
        <w:r>
          <w:rPr>
            <w:color w:val="1155CC"/>
            <w:sz w:val="24"/>
            <w:szCs w:val="24"/>
            <w:u w:val="single"/>
          </w:rPr>
          <w:t>bit.ly/ol-disab</w:t>
        </w:r>
      </w:hyperlink>
    </w:p>
    <w:p>
      <w:pPr>
        <w:pStyle w:val="Normal1"/>
        <w:numPr>
          <w:ilvl w:val="0"/>
          <w:numId w:val="8"/>
        </w:numPr>
        <w:spacing w:lineRule="auto" w:line="240" w:beforeAutospacing="0" w:before="0" w:after="200"/>
        <w:ind w:left="720" w:hanging="360"/>
        <w:rPr>
          <w:sz w:val="24"/>
          <w:szCs w:val="24"/>
        </w:rPr>
      </w:pPr>
      <w:r>
        <w:rPr>
          <w:sz w:val="24"/>
          <w:szCs w:val="24"/>
        </w:rPr>
        <w:t>“</w:t>
      </w:r>
      <w:r>
        <w:rPr>
          <w:sz w:val="24"/>
          <w:szCs w:val="24"/>
        </w:rPr>
        <w:t xml:space="preserve">The origins of racism in Britain” by Camila Bassi — </w:t>
      </w:r>
      <w:hyperlink r:id="rId62">
        <w:r>
          <w:rPr>
            <w:color w:val="1155CC"/>
            <w:sz w:val="24"/>
            <w:szCs w:val="24"/>
            <w:u w:val="single"/>
          </w:rPr>
          <w:t>bit.ly/origins-r</w:t>
        </w:r>
      </w:hyperlink>
    </w:p>
    <w:p>
      <w:pPr>
        <w:pStyle w:val="Normal1"/>
        <w:pageBreakBefore w:val="false"/>
        <w:spacing w:lineRule="auto" w:line="240" w:before="240" w:after="200"/>
        <w:rPr>
          <w:sz w:val="24"/>
          <w:szCs w:val="24"/>
        </w:rPr>
      </w:pPr>
      <w:r>
        <w:rPr>
          <w:sz w:val="24"/>
          <w:szCs w:val="24"/>
        </w:rPr>
        <w:t>You could also read:</w:t>
      </w:r>
    </w:p>
    <w:p>
      <w:pPr>
        <w:pStyle w:val="Normal1"/>
        <w:numPr>
          <w:ilvl w:val="0"/>
          <w:numId w:val="36"/>
        </w:numPr>
        <w:spacing w:lineRule="auto" w:line="240" w:before="240" w:afterAutospacing="0" w:after="0"/>
        <w:ind w:left="720" w:hanging="360"/>
        <w:rPr>
          <w:sz w:val="24"/>
          <w:szCs w:val="24"/>
        </w:rPr>
      </w:pPr>
      <w:r>
        <w:rPr>
          <w:sz w:val="24"/>
          <w:szCs w:val="24"/>
        </w:rPr>
        <w:t xml:space="preserve">Workers’ Liberty pamphlet (also as audio), </w:t>
      </w:r>
      <w:hyperlink r:id="rId63">
        <w:r>
          <w:rPr>
            <w:i/>
            <w:color w:val="000000"/>
            <w:sz w:val="24"/>
            <w:szCs w:val="24"/>
          </w:rPr>
          <w:t xml:space="preserve">How To Beat The </w:t>
        </w:r>
      </w:hyperlink>
      <w:hyperlink r:id="rId64">
        <w:r>
          <w:rPr>
            <w:i/>
            <w:color w:val="000000"/>
            <w:sz w:val="24"/>
            <w:szCs w:val="24"/>
          </w:rPr>
          <w:t>Racists</w:t>
        </w:r>
      </w:hyperlink>
      <w:hyperlink r:id="rId65">
        <w:r>
          <w:rPr>
            <w:i/>
            <w:color w:val="000000"/>
            <w:sz w:val="24"/>
            <w:szCs w:val="24"/>
          </w:rPr>
          <w:t xml:space="preserve"> </w:t>
        </w:r>
      </w:hyperlink>
      <w:hyperlink r:id="rId66">
        <w:r>
          <w:rPr>
            <w:color w:val="000000"/>
            <w:sz w:val="24"/>
            <w:szCs w:val="24"/>
          </w:rPr>
          <w:t xml:space="preserve">— </w:t>
        </w:r>
      </w:hyperlink>
      <w:hyperlink r:id="rId67">
        <w:r>
          <w:rPr>
            <w:color w:val="1155CC"/>
            <w:sz w:val="24"/>
            <w:szCs w:val="24"/>
            <w:u w:val="single"/>
          </w:rPr>
          <w:t>bit.ly/how-b-r</w:t>
        </w:r>
      </w:hyperlink>
    </w:p>
    <w:p>
      <w:pPr>
        <w:pStyle w:val="Normal1"/>
        <w:pageBreakBefore w:val="false"/>
        <w:numPr>
          <w:ilvl w:val="0"/>
          <w:numId w:val="36"/>
        </w:numPr>
        <w:spacing w:lineRule="auto" w:line="240" w:beforeAutospacing="0" w:before="0" w:afterAutospacing="0" w:after="0"/>
        <w:ind w:left="720" w:hanging="360"/>
        <w:rPr>
          <w:sz w:val="24"/>
          <w:szCs w:val="24"/>
          <w:u w:val="none"/>
        </w:rPr>
      </w:pPr>
      <w:r>
        <w:rPr>
          <w:sz w:val="24"/>
          <w:szCs w:val="24"/>
        </w:rPr>
        <w:t xml:space="preserve">The rest of </w:t>
      </w:r>
      <w:r>
        <w:rPr>
          <w:i/>
          <w:sz w:val="24"/>
          <w:szCs w:val="24"/>
        </w:rPr>
        <w:t>Radical Chains</w:t>
      </w:r>
    </w:p>
    <w:p>
      <w:pPr>
        <w:pStyle w:val="Normal1"/>
        <w:pageBreakBefore w:val="false"/>
        <w:numPr>
          <w:ilvl w:val="0"/>
          <w:numId w:val="36"/>
        </w:numPr>
        <w:spacing w:lineRule="auto" w:line="240" w:beforeAutospacing="0" w:before="0" w:afterAutospacing="0" w:after="0"/>
        <w:ind w:left="720" w:hanging="360"/>
        <w:rPr>
          <w:sz w:val="24"/>
          <w:szCs w:val="24"/>
        </w:rPr>
      </w:pPr>
      <w:r>
        <w:rPr>
          <w:sz w:val="24"/>
          <w:szCs w:val="24"/>
        </w:rPr>
        <w:t xml:space="preserve">More issues and columns of </w:t>
      </w:r>
      <w:r>
        <w:rPr>
          <w:i/>
          <w:sz w:val="24"/>
          <w:szCs w:val="24"/>
        </w:rPr>
        <w:t>Women’s Fightback</w:t>
      </w:r>
      <w:r>
        <w:rPr>
          <w:sz w:val="24"/>
          <w:szCs w:val="24"/>
        </w:rPr>
        <w:t xml:space="preserve"> — </w:t>
      </w:r>
      <w:hyperlink r:id="rId68">
        <w:r>
          <w:rPr>
            <w:color w:val="1155CC"/>
            <w:sz w:val="24"/>
            <w:szCs w:val="24"/>
            <w:u w:val="single"/>
          </w:rPr>
          <w:t>workersliberty.org/feminism</w:t>
        </w:r>
      </w:hyperlink>
    </w:p>
    <w:p>
      <w:pPr>
        <w:pStyle w:val="Normal1"/>
        <w:pageBreakBefore w:val="false"/>
        <w:numPr>
          <w:ilvl w:val="0"/>
          <w:numId w:val="36"/>
        </w:numPr>
        <w:spacing w:lineRule="auto" w:line="240" w:beforeAutospacing="0" w:before="0" w:afterAutospacing="0" w:after="0"/>
        <w:ind w:left="720" w:hanging="360"/>
        <w:rPr>
          <w:sz w:val="24"/>
          <w:szCs w:val="24"/>
          <w:u w:val="none"/>
        </w:rPr>
      </w:pPr>
      <w:r>
        <w:rPr>
          <w:sz w:val="24"/>
          <w:szCs w:val="24"/>
        </w:rPr>
        <w:t xml:space="preserve">“ </w:t>
      </w:r>
      <w:r>
        <w:rPr>
          <w:sz w:val="24"/>
          <w:szCs w:val="24"/>
        </w:rPr>
        <w:t xml:space="preserve">Johnson signals threat to trans rights” — </w:t>
      </w:r>
      <w:hyperlink r:id="rId69">
        <w:r>
          <w:rPr>
            <w:color w:val="1155CC"/>
            <w:sz w:val="24"/>
            <w:szCs w:val="24"/>
            <w:u w:val="single"/>
          </w:rPr>
          <w:t>bit.ly/j-trans</w:t>
        </w:r>
      </w:hyperlink>
    </w:p>
    <w:p>
      <w:pPr>
        <w:pStyle w:val="Normal1"/>
        <w:pageBreakBefore w:val="false"/>
        <w:numPr>
          <w:ilvl w:val="0"/>
          <w:numId w:val="36"/>
        </w:numPr>
        <w:spacing w:lineRule="auto" w:line="240" w:beforeAutospacing="0" w:before="0" w:after="200"/>
        <w:ind w:left="720" w:hanging="360"/>
        <w:rPr>
          <w:sz w:val="24"/>
          <w:szCs w:val="24"/>
          <w:u w:val="none"/>
        </w:rPr>
      </w:pPr>
      <w:r>
        <w:rPr>
          <w:sz w:val="24"/>
          <w:szCs w:val="24"/>
        </w:rPr>
        <w:t xml:space="preserve">Workers' Liberty 3/61: </w:t>
      </w:r>
      <w:r>
        <w:rPr>
          <w:i/>
          <w:sz w:val="24"/>
          <w:szCs w:val="24"/>
        </w:rPr>
        <w:t>Gender: the right to choose</w:t>
      </w:r>
      <w:r>
        <w:rPr>
          <w:sz w:val="24"/>
          <w:szCs w:val="24"/>
        </w:rPr>
        <w:t xml:space="preserve"> — </w:t>
      </w:r>
      <w:hyperlink r:id="rId70">
        <w:r>
          <w:rPr>
            <w:color w:val="1155CC"/>
            <w:sz w:val="24"/>
            <w:szCs w:val="24"/>
            <w:u w:val="single"/>
          </w:rPr>
          <w:t>bit.ly/g-right</w:t>
        </w:r>
      </w:hyperlink>
    </w:p>
    <w:p>
      <w:pPr>
        <w:pStyle w:val="Normal1"/>
        <w:pageBreakBefore w:val="false"/>
        <w:rPr>
          <w:sz w:val="24"/>
          <w:szCs w:val="24"/>
        </w:rPr>
      </w:pPr>
      <w:r>
        <w:rPr>
          <w:sz w:val="24"/>
          <w:szCs w:val="24"/>
        </w:rPr>
        <w:t>Recommended video:</w:t>
      </w:r>
    </w:p>
    <w:p>
      <w:pPr>
        <w:pStyle w:val="Normal1"/>
        <w:pageBreakBefore w:val="false"/>
        <w:numPr>
          <w:ilvl w:val="0"/>
          <w:numId w:val="45"/>
        </w:numPr>
        <w:ind w:left="720" w:hanging="360"/>
        <w:rPr>
          <w:sz w:val="24"/>
          <w:szCs w:val="24"/>
          <w:u w:val="none"/>
        </w:rPr>
      </w:pPr>
      <w:r>
        <w:rPr>
          <w:sz w:val="24"/>
          <w:szCs w:val="24"/>
        </w:rPr>
        <w:t xml:space="preserve">The politics of identity — </w:t>
      </w:r>
      <w:hyperlink r:id="rId71">
        <w:r>
          <w:rPr>
            <w:color w:val="1155CC"/>
            <w:sz w:val="24"/>
            <w:szCs w:val="24"/>
            <w:u w:val="single"/>
          </w:rPr>
          <w:t>bit.ly/pol-i</w:t>
        </w:r>
      </w:hyperlink>
    </w:p>
    <w:p>
      <w:pPr>
        <w:pStyle w:val="Normal1"/>
        <w:pageBreakBefore w:val="false"/>
        <w:rPr>
          <w:b/>
          <w:sz w:val="24"/>
          <w:szCs w:val="24"/>
        </w:rPr>
      </w:pPr>
      <w:r>
        <w:rPr>
          <w:b/>
          <w:sz w:val="24"/>
          <w:szCs w:val="24"/>
        </w:rPr>
      </w:r>
    </w:p>
    <w:p>
      <w:pPr>
        <w:pStyle w:val="Normal1"/>
        <w:pageBreakBefore w:val="false"/>
        <w:rPr>
          <w:sz w:val="24"/>
          <w:szCs w:val="24"/>
        </w:rPr>
      </w:pPr>
      <w:r>
        <w:rPr>
          <w:b/>
          <w:sz w:val="24"/>
          <w:szCs w:val="24"/>
        </w:rPr>
        <w:t>Key ideas:</w:t>
      </w:r>
    </w:p>
    <w:p>
      <w:pPr>
        <w:pStyle w:val="Normal1"/>
        <w:keepNext w:val="false"/>
        <w:keepLines w:val="false"/>
        <w:pageBreakBefore w:val="false"/>
        <w:widowControl/>
        <w:numPr>
          <w:ilvl w:val="0"/>
          <w:numId w:val="10"/>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Class</w:t>
      </w:r>
    </w:p>
    <w:p>
      <w:pPr>
        <w:pStyle w:val="Normal1"/>
        <w:keepNext w:val="false"/>
        <w:keepLines w:val="false"/>
        <w:pageBreakBefore w:val="false"/>
        <w:widowControl/>
        <w:numPr>
          <w:ilvl w:val="0"/>
          <w:numId w:val="10"/>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Racism</w:t>
      </w:r>
    </w:p>
    <w:p>
      <w:pPr>
        <w:pStyle w:val="Normal1"/>
        <w:keepNext w:val="false"/>
        <w:keepLines w:val="false"/>
        <w:pageBreakBefore w:val="false"/>
        <w:widowControl/>
        <w:numPr>
          <w:ilvl w:val="0"/>
          <w:numId w:val="10"/>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Sexism and womens’ liberation</w:t>
      </w:r>
    </w:p>
    <w:p>
      <w:pPr>
        <w:pStyle w:val="Normal1"/>
        <w:keepNext w:val="false"/>
        <w:keepLines w:val="false"/>
        <w:pageBreakBefore w:val="false"/>
        <w:widowControl/>
        <w:numPr>
          <w:ilvl w:val="0"/>
          <w:numId w:val="10"/>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LGBTIQ+ liberation</w:t>
      </w:r>
    </w:p>
    <w:p>
      <w:pPr>
        <w:pStyle w:val="Normal1"/>
        <w:keepNext w:val="false"/>
        <w:keepLines w:val="false"/>
        <w:pageBreakBefore w:val="false"/>
        <w:widowControl/>
        <w:numPr>
          <w:ilvl w:val="0"/>
          <w:numId w:val="10"/>
        </w:numPr>
        <w:pBdr/>
        <w:shd w:val="clear" w:fill="auto"/>
        <w:spacing w:lineRule="auto" w:line="276" w:before="0" w:after="0"/>
        <w:ind w:left="720" w:right="0" w:hanging="360"/>
        <w:jc w:val="left"/>
        <w:rPr>
          <w:sz w:val="24"/>
          <w:szCs w:val="24"/>
          <w:u w:val="none"/>
        </w:rPr>
      </w:pPr>
      <w:r>
        <w:rPr>
          <w:sz w:val="24"/>
          <w:szCs w:val="24"/>
        </w:rPr>
        <w:t>Disability</w:t>
      </w:r>
    </w:p>
    <w:p>
      <w:pPr>
        <w:pStyle w:val="Normal1"/>
        <w:keepNext w:val="false"/>
        <w:keepLines w:val="false"/>
        <w:pageBreakBefore w:val="false"/>
        <w:widowControl/>
        <w:numPr>
          <w:ilvl w:val="0"/>
          <w:numId w:val="10"/>
        </w:numPr>
        <w:pBdr/>
        <w:shd w:val="clear" w:fill="auto"/>
        <w:spacing w:lineRule="auto" w:line="276" w:before="0" w:after="20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Structural oppression</w:t>
      </w:r>
    </w:p>
    <w:p>
      <w:pPr>
        <w:pStyle w:val="Normal1"/>
        <w:pageBreakBefore w:val="false"/>
        <w:rPr>
          <w:sz w:val="24"/>
          <w:szCs w:val="24"/>
        </w:rPr>
      </w:pPr>
      <w:r>
        <w:rPr>
          <w:b/>
          <w:sz w:val="24"/>
          <w:szCs w:val="24"/>
        </w:rPr>
        <w:t>Suggested activities:</w:t>
      </w:r>
    </w:p>
    <w:p>
      <w:pPr>
        <w:pStyle w:val="Normal1"/>
        <w:keepNext w:val="false"/>
        <w:keepLines w:val="false"/>
        <w:pageBreakBefore w:val="false"/>
        <w:widowControl/>
        <w:numPr>
          <w:ilvl w:val="0"/>
          <w:numId w:val="57"/>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As you </w:t>
      </w:r>
      <w:r>
        <w:rPr>
          <w:sz w:val="24"/>
          <w:szCs w:val="24"/>
        </w:rPr>
        <w:t>do the reading,</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make a list of the arguments for why the working class is central.</w:t>
      </w:r>
    </w:p>
    <w:p>
      <w:pPr>
        <w:pStyle w:val="Normal1"/>
        <w:keepNext w:val="false"/>
        <w:keepLines w:val="false"/>
        <w:pageBreakBefore w:val="false"/>
        <w:widowControl/>
        <w:numPr>
          <w:ilvl w:val="0"/>
          <w:numId w:val="57"/>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List examples of working class solidarity with oppressed peoples. How and why did these events occur?</w:t>
      </w:r>
    </w:p>
    <w:p>
      <w:pPr>
        <w:pStyle w:val="Normal1"/>
        <w:keepNext w:val="false"/>
        <w:keepLines w:val="false"/>
        <w:pageBreakBefore w:val="false"/>
        <w:widowControl/>
        <w:numPr>
          <w:ilvl w:val="0"/>
          <w:numId w:val="57"/>
        </w:numPr>
        <w:pBdr/>
        <w:shd w:val="clear" w:fill="auto"/>
        <w:spacing w:lineRule="auto" w:line="276" w:before="0" w:after="20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Write a speech to deliver to a meeting on a university campus about why the working class has the potential to end </w:t>
      </w:r>
      <w:sdt>
        <w:sdtPr>
          <w:tag w:val="goog_rdk_10"/>
        </w:sdtPr>
        <w:sdtContent>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r>
        </w:sdtContent>
      </w:sdt>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oppression.</w:t>
      </w:r>
    </w:p>
    <w:p>
      <w:pPr>
        <w:pStyle w:val="Normal1"/>
        <w:pageBreakBefore w:val="false"/>
        <w:rPr>
          <w:sz w:val="24"/>
          <w:szCs w:val="24"/>
        </w:rPr>
      </w:pPr>
      <w:r>
        <w:rPr>
          <w:b/>
          <w:sz w:val="24"/>
          <w:szCs w:val="24"/>
        </w:rPr>
        <w:t>Questions to consider:</w:t>
      </w:r>
    </w:p>
    <w:p>
      <w:pPr>
        <w:pStyle w:val="Normal1"/>
        <w:keepNext w:val="false"/>
        <w:keepLines w:val="false"/>
        <w:pageBreakBefore w:val="false"/>
        <w:widowControl/>
        <w:numPr>
          <w:ilvl w:val="0"/>
          <w:numId w:val="6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Why does the working class have the power to make socialism?</w:t>
      </w:r>
    </w:p>
    <w:p>
      <w:pPr>
        <w:pStyle w:val="Normal1"/>
        <w:keepNext w:val="false"/>
        <w:keepLines w:val="false"/>
        <w:pageBreakBefore w:val="false"/>
        <w:widowControl/>
        <w:numPr>
          <w:ilvl w:val="0"/>
          <w:numId w:val="6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Why does the working class have the interest to make socialism?</w:t>
      </w:r>
    </w:p>
    <w:p>
      <w:pPr>
        <w:pStyle w:val="Normal1"/>
        <w:keepNext w:val="false"/>
        <w:keepLines w:val="false"/>
        <w:pageBreakBefore w:val="false"/>
        <w:widowControl/>
        <w:numPr>
          <w:ilvl w:val="0"/>
          <w:numId w:val="6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If you’re a Marxist, do you have to reduce all oppression to economics?</w:t>
      </w:r>
    </w:p>
    <w:p>
      <w:pPr>
        <w:pStyle w:val="Normal1"/>
        <w:keepNext w:val="false"/>
        <w:keepLines w:val="false"/>
        <w:pageBreakBefore w:val="false"/>
        <w:widowControl/>
        <w:numPr>
          <w:ilvl w:val="0"/>
          <w:numId w:val="6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Is class just another oppression amongst others such as oppression of women, racism etc?</w:t>
      </w:r>
    </w:p>
    <w:p>
      <w:pPr>
        <w:pStyle w:val="Normal1"/>
        <w:keepNext w:val="false"/>
        <w:keepLines w:val="false"/>
        <w:pageBreakBefore w:val="false"/>
        <w:widowControl/>
        <w:numPr>
          <w:ilvl w:val="0"/>
          <w:numId w:val="6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Does this mean the working class are not sexist, racist, homophobic etc.?</w:t>
      </w:r>
    </w:p>
    <w:p>
      <w:pPr>
        <w:pStyle w:val="Normal1"/>
        <w:keepNext w:val="false"/>
        <w:keepLines w:val="false"/>
        <w:pageBreakBefore w:val="false"/>
        <w:widowControl/>
        <w:numPr>
          <w:ilvl w:val="0"/>
          <w:numId w:val="6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does Hal Draper mean by his argument about “good and bad men”?</w:t>
      </w:r>
    </w:p>
    <w:p>
      <w:pPr>
        <w:pStyle w:val="Normal1"/>
        <w:keepNext w:val="false"/>
        <w:keepLines w:val="false"/>
        <w:pageBreakBefore w:val="false"/>
        <w:widowControl/>
        <w:numPr>
          <w:ilvl w:val="0"/>
          <w:numId w:val="6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Why and how should we challenge sexism, racism, homophobia, tra</w:t>
      </w:r>
      <w:r>
        <w:rPr>
          <w:sz w:val="24"/>
          <w:szCs w:val="24"/>
        </w:rPr>
        <w:t>nsphobia</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t>
      </w:r>
    </w:p>
    <w:p>
      <w:pPr>
        <w:pStyle w:val="Normal1"/>
        <w:keepNext w:val="false"/>
        <w:keepLines w:val="false"/>
        <w:pageBreakBefore w:val="false"/>
        <w:widowControl/>
        <w:numPr>
          <w:ilvl w:val="0"/>
          <w:numId w:val="63"/>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How does</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working</w:t>
      </w:r>
      <w:r>
        <w:rPr>
          <w:sz w:val="24"/>
          <w:szCs w:val="24"/>
        </w:rPr>
        <w: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class organisation help to tackle reactionary ideas?</w:t>
      </w:r>
    </w:p>
    <w:p>
      <w:pPr>
        <w:pStyle w:val="Normal1"/>
        <w:keepNext w:val="false"/>
        <w:keepLines w:val="false"/>
        <w:pageBreakBefore w:val="false"/>
        <w:widowControl/>
        <w:numPr>
          <w:ilvl w:val="0"/>
          <w:numId w:val="63"/>
        </w:numPr>
        <w:pBdr/>
        <w:shd w:val="clear" w:fill="auto"/>
        <w:spacing w:lineRule="auto" w:line="240" w:before="0" w:after="0"/>
        <w:ind w:left="720" w:right="0" w:hanging="360"/>
        <w:jc w:val="left"/>
        <w:rPr>
          <w:sz w:val="24"/>
          <w:szCs w:val="24"/>
          <w:u w:val="none"/>
        </w:rPr>
      </w:pPr>
      <w:r>
        <w:rPr>
          <w:sz w:val="24"/>
          <w:szCs w:val="24"/>
        </w:rPr>
        <w:t>Is ‘privilege theory’ useful in understanding different types of oppression in society?</w:t>
      </w:r>
    </w:p>
    <w:p>
      <w:pPr>
        <w:pStyle w:val="Normal1"/>
        <w:pageBreakBefore w:val="false"/>
        <w:rPr>
          <w:rFonts w:ascii="Libre Franklin" w:hAnsi="Libre Franklin" w:eastAsia="Libre Franklin" w:cs="Libre Franklin"/>
          <w:sz w:val="58"/>
          <w:szCs w:val="58"/>
        </w:rPr>
      </w:pPr>
      <w:r>
        <w:rPr>
          <w:rFonts w:eastAsia="Libre Franklin" w:cs="Libre Franklin" w:ascii="Libre Franklin" w:hAnsi="Libre Franklin"/>
          <w:sz w:val="58"/>
          <w:szCs w:val="58"/>
        </w:rPr>
      </w:r>
      <w:r>
        <w:br w:type="page"/>
      </w:r>
    </w:p>
    <w:p>
      <w:pPr>
        <w:pStyle w:val="Heading1"/>
        <w:rPr/>
      </w:pPr>
      <w:bookmarkStart w:id="10" w:name="_heading=h.psj3bhciud0"/>
      <w:bookmarkEnd w:id="10"/>
      <w:r>
        <w:rPr/>
        <w:t>Session 8: Why socialist feminism?</w:t>
      </w:r>
    </w:p>
    <w:p>
      <w:pPr>
        <w:pStyle w:val="Normal1"/>
        <w:pageBreakBefore w:val="false"/>
        <w:rPr>
          <w:sz w:val="24"/>
          <w:szCs w:val="24"/>
        </w:rPr>
      </w:pPr>
      <w:r>
        <w:rPr>
          <w:b/>
          <w:sz w:val="24"/>
          <w:szCs w:val="24"/>
        </w:rPr>
        <w:t>Reading:</w:t>
      </w:r>
    </w:p>
    <w:p>
      <w:pPr>
        <w:pStyle w:val="Normal1"/>
        <w:pageBreakBefore w:val="false"/>
        <w:rPr>
          <w:sz w:val="24"/>
          <w:szCs w:val="24"/>
        </w:rPr>
      </w:pPr>
      <w:r>
        <w:rPr>
          <w:i/>
          <w:sz w:val="24"/>
          <w:szCs w:val="24"/>
        </w:rPr>
        <w:t>Why Socialist Feminism?</w:t>
      </w:r>
    </w:p>
    <w:p>
      <w:pPr>
        <w:pStyle w:val="Normal1"/>
        <w:pageBreakBefore w:val="false"/>
        <w:rPr>
          <w:sz w:val="24"/>
          <w:szCs w:val="24"/>
        </w:rPr>
      </w:pPr>
      <w:r>
        <w:rPr>
          <w:sz w:val="24"/>
          <w:szCs w:val="24"/>
        </w:rPr>
        <w:t xml:space="preserve">You could also read: </w:t>
      </w:r>
    </w:p>
    <w:p>
      <w:pPr>
        <w:pStyle w:val="Normal1"/>
        <w:numPr>
          <w:ilvl w:val="0"/>
          <w:numId w:val="23"/>
        </w:numPr>
        <w:spacing w:before="0" w:afterAutospacing="0" w:after="0"/>
        <w:ind w:left="720" w:hanging="360"/>
        <w:rPr>
          <w:sz w:val="24"/>
          <w:szCs w:val="24"/>
        </w:rPr>
      </w:pPr>
      <w:r>
        <w:rPr>
          <w:sz w:val="24"/>
          <w:szCs w:val="24"/>
        </w:rPr>
        <w:t>“</w:t>
      </w:r>
      <w:r>
        <w:rPr>
          <w:sz w:val="24"/>
          <w:szCs w:val="24"/>
        </w:rPr>
        <w:t xml:space="preserve">Feminism” — Workers’ Liberty conference document 2019/20 — </w:t>
      </w:r>
      <w:hyperlink r:id="rId72">
        <w:r>
          <w:rPr>
            <w:color w:val="1155CC"/>
            <w:sz w:val="24"/>
            <w:szCs w:val="24"/>
            <w:u w:val="single"/>
          </w:rPr>
          <w:t>bit.ly/f-conf</w:t>
        </w:r>
      </w:hyperlink>
      <w:r>
        <w:rPr>
          <w:sz w:val="24"/>
          <w:szCs w:val="24"/>
        </w:rPr>
        <w:t xml:space="preserve"> </w:t>
      </w:r>
    </w:p>
    <w:p>
      <w:pPr>
        <w:pStyle w:val="Normal1"/>
        <w:pageBreakBefore w:val="false"/>
        <w:numPr>
          <w:ilvl w:val="0"/>
          <w:numId w:val="23"/>
        </w:numPr>
        <w:spacing w:before="0" w:afterAutospacing="0" w:after="0"/>
        <w:ind w:left="720" w:hanging="360"/>
        <w:rPr>
          <w:sz w:val="24"/>
          <w:szCs w:val="24"/>
          <w:u w:val="none"/>
        </w:rPr>
      </w:pPr>
      <w:r>
        <w:rPr>
          <w:i/>
          <w:sz w:val="24"/>
          <w:szCs w:val="24"/>
        </w:rPr>
        <w:t>Marxism and the oppression of women</w:t>
      </w:r>
      <w:r>
        <w:rPr>
          <w:sz w:val="24"/>
          <w:szCs w:val="24"/>
        </w:rPr>
        <w:t xml:space="preserve"> by Lise Vogel</w:t>
      </w:r>
    </w:p>
    <w:p>
      <w:pPr>
        <w:pStyle w:val="Normal1"/>
        <w:pageBreakBefore w:val="false"/>
        <w:numPr>
          <w:ilvl w:val="0"/>
          <w:numId w:val="23"/>
        </w:numPr>
        <w:spacing w:before="0" w:afterAutospacing="0" w:after="0"/>
        <w:ind w:left="720" w:hanging="360"/>
        <w:rPr>
          <w:sz w:val="24"/>
          <w:szCs w:val="24"/>
          <w:u w:val="none"/>
        </w:rPr>
      </w:pPr>
      <w:r>
        <w:rPr>
          <w:i/>
          <w:sz w:val="24"/>
          <w:szCs w:val="24"/>
        </w:rPr>
        <w:t>Women and the Politics of Class</w:t>
      </w:r>
      <w:r>
        <w:rPr>
          <w:sz w:val="24"/>
          <w:szCs w:val="24"/>
        </w:rPr>
        <w:t xml:space="preserve"> by Johanna Brenner (Monthly Review Press, 2000)</w:t>
      </w:r>
    </w:p>
    <w:p>
      <w:pPr>
        <w:pStyle w:val="Normal1"/>
        <w:pageBreakBefore w:val="false"/>
        <w:numPr>
          <w:ilvl w:val="0"/>
          <w:numId w:val="23"/>
        </w:numPr>
        <w:spacing w:before="0" w:afterAutospacing="0" w:after="0"/>
        <w:ind w:left="720" w:hanging="360"/>
        <w:rPr>
          <w:sz w:val="24"/>
          <w:szCs w:val="24"/>
          <w:u w:val="none"/>
        </w:rPr>
      </w:pPr>
      <w:r>
        <w:rPr>
          <w:sz w:val="24"/>
          <w:szCs w:val="24"/>
        </w:rPr>
        <w:t>“</w:t>
      </w:r>
      <w:r>
        <w:rPr>
          <w:sz w:val="24"/>
          <w:szCs w:val="24"/>
        </w:rPr>
        <w:t xml:space="preserve">Back GRA reform, but go further” — </w:t>
      </w:r>
      <w:hyperlink r:id="rId73">
        <w:r>
          <w:rPr>
            <w:color w:val="1155CC"/>
            <w:sz w:val="24"/>
            <w:szCs w:val="24"/>
            <w:u w:val="single"/>
          </w:rPr>
          <w:t>bit.ly/gra-f</w:t>
        </w:r>
      </w:hyperlink>
    </w:p>
    <w:p>
      <w:pPr>
        <w:pStyle w:val="Normal1"/>
        <w:pageBreakBefore w:val="false"/>
        <w:numPr>
          <w:ilvl w:val="0"/>
          <w:numId w:val="23"/>
        </w:numPr>
        <w:ind w:left="720" w:hanging="360"/>
        <w:rPr>
          <w:color w:val="000000"/>
          <w:sz w:val="24"/>
          <w:szCs w:val="24"/>
        </w:rPr>
      </w:pPr>
      <w:r>
        <w:rPr>
          <w:color w:val="000000"/>
          <w:sz w:val="24"/>
          <w:szCs w:val="24"/>
        </w:rPr>
        <w:t xml:space="preserve">More articles on Marxism and women’s liberation — </w:t>
      </w:r>
      <w:hyperlink r:id="rId74">
        <w:r>
          <w:rPr>
            <w:color w:val="1155CC"/>
            <w:sz w:val="24"/>
            <w:szCs w:val="24"/>
            <w:u w:val="single"/>
          </w:rPr>
          <w:t>bit.ly/mawl</w:t>
        </w:r>
      </w:hyperlink>
      <w:r>
        <w:rPr>
          <w:color w:val="000000"/>
          <w:sz w:val="24"/>
          <w:szCs w:val="24"/>
        </w:rPr>
        <w:t xml:space="preserve"> </w:t>
      </w:r>
    </w:p>
    <w:p>
      <w:pPr>
        <w:pStyle w:val="Normal1"/>
        <w:pageBreakBefore w:val="false"/>
        <w:rPr>
          <w:sz w:val="24"/>
          <w:szCs w:val="24"/>
        </w:rPr>
      </w:pPr>
      <w:r>
        <w:rPr>
          <w:sz w:val="24"/>
          <w:szCs w:val="24"/>
        </w:rPr>
        <w:t>Recommended video:</w:t>
      </w:r>
    </w:p>
    <w:p>
      <w:pPr>
        <w:pStyle w:val="Normal1"/>
        <w:pageBreakBefore w:val="false"/>
        <w:numPr>
          <w:ilvl w:val="0"/>
          <w:numId w:val="40"/>
        </w:numPr>
        <w:ind w:left="720" w:hanging="360"/>
        <w:rPr>
          <w:sz w:val="24"/>
          <w:szCs w:val="24"/>
        </w:rPr>
      </w:pPr>
      <w:r>
        <w:rPr>
          <w:sz w:val="24"/>
          <w:szCs w:val="24"/>
        </w:rPr>
        <w:t xml:space="preserve">A socialist feminist look at 50 years of women's liberation — </w:t>
      </w:r>
      <w:hyperlink r:id="rId75">
        <w:r>
          <w:rPr>
            <w:color w:val="1155CC"/>
            <w:sz w:val="24"/>
            <w:szCs w:val="24"/>
            <w:u w:val="single"/>
          </w:rPr>
          <w:t>bit.ly/50y-</w:t>
        </w:r>
      </w:hyperlink>
      <w:hyperlink r:id="rId76">
        <w:r>
          <w:rPr>
            <w:color w:val="1155CC"/>
            <w:sz w:val="24"/>
            <w:szCs w:val="24"/>
            <w:u w:val="single"/>
          </w:rPr>
          <w:t>wl</w:t>
        </w:r>
      </w:hyperlink>
    </w:p>
    <w:p>
      <w:pPr>
        <w:pStyle w:val="Normal1"/>
        <w:pageBreakBefore w:val="false"/>
        <w:rPr>
          <w:sz w:val="24"/>
          <w:szCs w:val="24"/>
        </w:rPr>
      </w:pPr>
      <w:r>
        <w:rPr>
          <w:b/>
          <w:sz w:val="24"/>
          <w:szCs w:val="24"/>
        </w:rPr>
        <w:t>Key ideas:</w:t>
      </w:r>
    </w:p>
    <w:p>
      <w:pPr>
        <w:pStyle w:val="Normal1"/>
        <w:keepNext w:val="false"/>
        <w:keepLines w:val="false"/>
        <w:pageBreakBefore w:val="false"/>
        <w:widowControl/>
        <w:numPr>
          <w:ilvl w:val="0"/>
          <w:numId w:val="1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Patriarchy</w:t>
      </w:r>
    </w:p>
    <w:p>
      <w:pPr>
        <w:pStyle w:val="Normal1"/>
        <w:keepNext w:val="false"/>
        <w:keepLines w:val="false"/>
        <w:pageBreakBefore w:val="false"/>
        <w:widowControl/>
        <w:numPr>
          <w:ilvl w:val="0"/>
          <w:numId w:val="1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Intersectionality</w:t>
      </w:r>
    </w:p>
    <w:p>
      <w:pPr>
        <w:pStyle w:val="Normal1"/>
        <w:keepNext w:val="false"/>
        <w:keepLines w:val="false"/>
        <w:pageBreakBefore w:val="false"/>
        <w:widowControl/>
        <w:numPr>
          <w:ilvl w:val="0"/>
          <w:numId w:val="1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The welfare state</w:t>
      </w:r>
    </w:p>
    <w:p>
      <w:pPr>
        <w:pStyle w:val="Normal1"/>
        <w:keepNext w:val="false"/>
        <w:keepLines w:val="false"/>
        <w:pageBreakBefore w:val="false"/>
        <w:widowControl/>
        <w:numPr>
          <w:ilvl w:val="0"/>
          <w:numId w:val="1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Sex positivism</w:t>
      </w:r>
    </w:p>
    <w:p>
      <w:pPr>
        <w:pStyle w:val="Normal1"/>
        <w:keepNext w:val="false"/>
        <w:keepLines w:val="false"/>
        <w:pageBreakBefore w:val="false"/>
        <w:widowControl/>
        <w:numPr>
          <w:ilvl w:val="0"/>
          <w:numId w:val="1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Culture</w:t>
      </w:r>
    </w:p>
    <w:p>
      <w:pPr>
        <w:pStyle w:val="Normal1"/>
        <w:keepNext w:val="false"/>
        <w:keepLines w:val="false"/>
        <w:pageBreakBefore w:val="false"/>
        <w:widowControl/>
        <w:numPr>
          <w:ilvl w:val="0"/>
          <w:numId w:val="1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Religion</w:t>
      </w:r>
    </w:p>
    <w:p>
      <w:pPr>
        <w:pStyle w:val="Normal1"/>
        <w:keepNext w:val="false"/>
        <w:keepLines w:val="false"/>
        <w:pageBreakBefore w:val="false"/>
        <w:widowControl/>
        <w:numPr>
          <w:ilvl w:val="0"/>
          <w:numId w:val="19"/>
        </w:numPr>
        <w:pBdr/>
        <w:shd w:val="clear" w:fill="auto"/>
        <w:spacing w:lineRule="auto" w:line="276" w:before="0" w:afterAutospacing="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Dual systems</w:t>
      </w:r>
    </w:p>
    <w:p>
      <w:pPr>
        <w:pStyle w:val="Normal1"/>
        <w:pageBreakBefore w:val="false"/>
        <w:numPr>
          <w:ilvl w:val="0"/>
          <w:numId w:val="2"/>
        </w:numPr>
        <w:spacing w:lineRule="auto" w:line="240" w:before="0" w:after="0"/>
        <w:ind w:left="720" w:hanging="360"/>
        <w:rPr>
          <w:sz w:val="24"/>
          <w:szCs w:val="24"/>
        </w:rPr>
      </w:pPr>
      <w:r>
        <w:rPr>
          <w:sz w:val="24"/>
          <w:szCs w:val="24"/>
        </w:rPr>
        <w:t>Socialist feminism</w:t>
      </w:r>
    </w:p>
    <w:p>
      <w:pPr>
        <w:pStyle w:val="Normal1"/>
        <w:pageBreakBefore w:val="false"/>
        <w:numPr>
          <w:ilvl w:val="0"/>
          <w:numId w:val="2"/>
        </w:numPr>
        <w:spacing w:lineRule="auto" w:line="240" w:before="0" w:after="0"/>
        <w:ind w:left="720" w:hanging="360"/>
        <w:rPr>
          <w:sz w:val="24"/>
          <w:szCs w:val="24"/>
        </w:rPr>
      </w:pPr>
      <w:r>
        <w:rPr>
          <w:sz w:val="24"/>
          <w:szCs w:val="24"/>
        </w:rPr>
        <w:t>German SPD</w:t>
      </w:r>
    </w:p>
    <w:p>
      <w:pPr>
        <w:pStyle w:val="Normal1"/>
        <w:pageBreakBefore w:val="false"/>
        <w:numPr>
          <w:ilvl w:val="0"/>
          <w:numId w:val="2"/>
        </w:numPr>
        <w:spacing w:lineRule="auto" w:line="240" w:before="0" w:after="0"/>
        <w:ind w:left="720" w:hanging="360"/>
        <w:rPr>
          <w:sz w:val="24"/>
          <w:szCs w:val="24"/>
        </w:rPr>
      </w:pPr>
      <w:r>
        <w:rPr>
          <w:sz w:val="24"/>
          <w:szCs w:val="24"/>
        </w:rPr>
        <w:t>Russian revolution</w:t>
      </w:r>
    </w:p>
    <w:p>
      <w:pPr>
        <w:pStyle w:val="Normal1"/>
        <w:pageBreakBefore w:val="false"/>
        <w:numPr>
          <w:ilvl w:val="0"/>
          <w:numId w:val="2"/>
        </w:numPr>
        <w:spacing w:lineRule="auto" w:line="240" w:before="0" w:after="0"/>
        <w:ind w:left="720" w:hanging="360"/>
        <w:rPr>
          <w:sz w:val="24"/>
          <w:szCs w:val="24"/>
        </w:rPr>
      </w:pPr>
      <w:r>
        <w:rPr>
          <w:sz w:val="24"/>
          <w:szCs w:val="24"/>
        </w:rPr>
        <w:t>Labour movement and sexism</w:t>
      </w:r>
    </w:p>
    <w:p>
      <w:pPr>
        <w:pStyle w:val="Normal1"/>
        <w:pageBreakBefore w:val="false"/>
        <w:numPr>
          <w:ilvl w:val="0"/>
          <w:numId w:val="2"/>
        </w:numPr>
        <w:spacing w:lineRule="auto" w:line="240" w:before="0" w:after="0"/>
        <w:ind w:left="720" w:hanging="360"/>
        <w:rPr>
          <w:sz w:val="24"/>
          <w:szCs w:val="24"/>
        </w:rPr>
      </w:pPr>
      <w:r>
        <w:rPr>
          <w:sz w:val="24"/>
          <w:szCs w:val="24"/>
        </w:rPr>
        <w:t>Women’s self-organisation within the labour movement</w:t>
      </w:r>
    </w:p>
    <w:p>
      <w:pPr>
        <w:pStyle w:val="Normal1"/>
        <w:pageBreakBefore w:val="false"/>
        <w:numPr>
          <w:ilvl w:val="0"/>
          <w:numId w:val="2"/>
        </w:numPr>
        <w:ind w:left="720" w:hanging="360"/>
        <w:rPr>
          <w:sz w:val="24"/>
          <w:szCs w:val="24"/>
        </w:rPr>
      </w:pPr>
      <w:r>
        <w:rPr>
          <w:sz w:val="24"/>
          <w:szCs w:val="24"/>
        </w:rPr>
        <w:t>Social reproduction</w:t>
      </w:r>
    </w:p>
    <w:p>
      <w:pPr>
        <w:pStyle w:val="Normal1"/>
        <w:pageBreakBefore w:val="false"/>
        <w:rPr>
          <w:sz w:val="24"/>
          <w:szCs w:val="24"/>
        </w:rPr>
      </w:pPr>
      <w:r>
        <w:rPr>
          <w:b/>
          <w:sz w:val="24"/>
          <w:szCs w:val="24"/>
        </w:rPr>
        <w:t>Suggested activities:</w:t>
      </w:r>
    </w:p>
    <w:p>
      <w:pPr>
        <w:pStyle w:val="Normal1"/>
        <w:pageBreakBefore w:val="false"/>
        <w:numPr>
          <w:ilvl w:val="0"/>
          <w:numId w:val="26"/>
        </w:numPr>
        <w:spacing w:lineRule="auto" w:line="240" w:before="0" w:after="0"/>
        <w:ind w:left="720" w:hanging="360"/>
        <w:rPr>
          <w:sz w:val="24"/>
          <w:szCs w:val="24"/>
        </w:rPr>
      </w:pPr>
      <w:r>
        <w:rPr>
          <w:sz w:val="24"/>
          <w:szCs w:val="24"/>
        </w:rPr>
        <w:t>Make a list of the ways women are oppressed in society and discuss.</w:t>
      </w:r>
    </w:p>
    <w:p>
      <w:pPr>
        <w:pStyle w:val="Normal1"/>
        <w:pageBreakBefore w:val="false"/>
        <w:numPr>
          <w:ilvl w:val="0"/>
          <w:numId w:val="26"/>
        </w:numPr>
        <w:spacing w:lineRule="auto" w:line="240" w:before="0" w:after="0"/>
        <w:ind w:left="720" w:hanging="360"/>
        <w:rPr>
          <w:sz w:val="24"/>
          <w:szCs w:val="24"/>
        </w:rPr>
      </w:pPr>
      <w:r>
        <w:rPr>
          <w:sz w:val="24"/>
          <w:szCs w:val="24"/>
        </w:rPr>
        <w:t>Write a list of demands that a working-class women’s movement might raise.</w:t>
      </w:r>
    </w:p>
    <w:p>
      <w:pPr>
        <w:pStyle w:val="Normal1"/>
        <w:pageBreakBefore w:val="false"/>
        <w:numPr>
          <w:ilvl w:val="0"/>
          <w:numId w:val="26"/>
        </w:numPr>
        <w:spacing w:before="0" w:afterAutospacing="0" w:after="0"/>
        <w:ind w:left="720" w:hanging="360"/>
        <w:rPr>
          <w:sz w:val="24"/>
          <w:szCs w:val="24"/>
        </w:rPr>
      </w:pPr>
      <w:r>
        <w:rPr>
          <w:sz w:val="24"/>
          <w:szCs w:val="24"/>
        </w:rPr>
        <w:t>Write a speech about why you are a socialist feminist to give to a feminist conference.</w:t>
      </w:r>
    </w:p>
    <w:p>
      <w:pPr>
        <w:pStyle w:val="Normal1"/>
        <w:pageBreakBefore w:val="false"/>
        <w:numPr>
          <w:ilvl w:val="0"/>
          <w:numId w:val="26"/>
        </w:numPr>
        <w:ind w:left="720" w:hanging="360"/>
        <w:rPr>
          <w:sz w:val="24"/>
          <w:szCs w:val="24"/>
          <w:u w:val="none"/>
        </w:rPr>
      </w:pPr>
      <w:r>
        <w:rPr>
          <w:sz w:val="24"/>
          <w:szCs w:val="24"/>
        </w:rPr>
        <w:t>Draw up a list of different types of feminism. Identify some things they have in common, and some differences between them.</w:t>
      </w:r>
    </w:p>
    <w:p>
      <w:pPr>
        <w:pStyle w:val="Normal1"/>
        <w:pageBreakBefore w:val="false"/>
        <w:ind w:left="720" w:hanging="0"/>
        <w:rPr>
          <w:sz w:val="24"/>
          <w:szCs w:val="24"/>
        </w:rPr>
      </w:pPr>
      <w:r>
        <w:rPr>
          <w:sz w:val="24"/>
          <w:szCs w:val="24"/>
        </w:rPr>
      </w:r>
    </w:p>
    <w:p>
      <w:pPr>
        <w:pStyle w:val="Normal1"/>
        <w:pageBreakBefore w:val="false"/>
        <w:rPr>
          <w:sz w:val="24"/>
          <w:szCs w:val="24"/>
        </w:rPr>
      </w:pPr>
      <w:r>
        <w:rPr>
          <w:b/>
          <w:sz w:val="24"/>
          <w:szCs w:val="24"/>
        </w:rPr>
        <w:t>Questions to consider, on women’s oppression:</w:t>
      </w:r>
    </w:p>
    <w:p>
      <w:pPr>
        <w:pStyle w:val="Normal1"/>
        <w:keepNext w:val="false"/>
        <w:keepLines w:val="false"/>
        <w:pageBreakBefore w:val="false"/>
        <w:widowControl/>
        <w:numPr>
          <w:ilvl w:val="0"/>
          <w:numId w:val="50"/>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How and when did women’s oppression start?</w:t>
      </w:r>
    </w:p>
    <w:p>
      <w:pPr>
        <w:pStyle w:val="Normal1"/>
        <w:keepNext w:val="false"/>
        <w:keepLines w:val="false"/>
        <w:pageBreakBefore w:val="false"/>
        <w:widowControl/>
        <w:numPr>
          <w:ilvl w:val="0"/>
          <w:numId w:val="50"/>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How does capitalism enable </w:t>
      </w:r>
      <w:r>
        <w:rPr>
          <w:sz w:val="24"/>
          <w:szCs w:val="24"/>
        </w:rPr>
        <w:t xml:space="preserve">and </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encourage it to continue?</w:t>
      </w:r>
    </w:p>
    <w:p>
      <w:pPr>
        <w:pStyle w:val="Normal1"/>
        <w:keepNext w:val="false"/>
        <w:keepLines w:val="false"/>
        <w:pageBreakBefore w:val="false"/>
        <w:widowControl/>
        <w:numPr>
          <w:ilvl w:val="0"/>
          <w:numId w:val="50"/>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Is women’s oppression bound up with capitalism? How?</w:t>
      </w:r>
    </w:p>
    <w:p>
      <w:pPr>
        <w:pStyle w:val="Normal1"/>
        <w:keepNext w:val="false"/>
        <w:keepLines w:val="false"/>
        <w:pageBreakBefore w:val="false"/>
        <w:widowControl/>
        <w:numPr>
          <w:ilvl w:val="0"/>
          <w:numId w:val="50"/>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Give a convincing argument for socialist-feminism as opposed to feminism in general. </w:t>
      </w:r>
    </w:p>
    <w:p>
      <w:pPr>
        <w:pStyle w:val="Normal1"/>
        <w:keepNext w:val="false"/>
        <w:keepLines w:val="false"/>
        <w:pageBreakBefore w:val="false"/>
        <w:widowControl/>
        <w:numPr>
          <w:ilvl w:val="0"/>
          <w:numId w:val="50"/>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Is religion the source of women’s oppression? </w:t>
      </w:r>
    </w:p>
    <w:p>
      <w:pPr>
        <w:pStyle w:val="Normal1"/>
        <w:keepNext w:val="false"/>
        <w:keepLines w:val="false"/>
        <w:pageBreakBefore w:val="false"/>
        <w:widowControl/>
        <w:numPr>
          <w:ilvl w:val="0"/>
          <w:numId w:val="50"/>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 xml:space="preserve">Is patriarchy a useful concept? </w:t>
      </w:r>
    </w:p>
    <w:p>
      <w:pPr>
        <w:pStyle w:val="Normal1"/>
        <w:keepNext w:val="false"/>
        <w:keepLines w:val="false"/>
        <w:pageBreakBefore w:val="false"/>
        <w:widowControl/>
        <w:numPr>
          <w:ilvl w:val="0"/>
          <w:numId w:val="50"/>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What are the strengths and limitations of “dual systems” theories?</w:t>
      </w:r>
    </w:p>
    <w:p>
      <w:pPr>
        <w:pStyle w:val="Normal1"/>
        <w:pageBreakBefore w:val="false"/>
        <w:numPr>
          <w:ilvl w:val="0"/>
          <w:numId w:val="50"/>
        </w:numPr>
        <w:spacing w:lineRule="auto" w:line="240" w:before="0" w:after="0"/>
        <w:ind w:left="720" w:hanging="360"/>
        <w:rPr>
          <w:sz w:val="24"/>
          <w:szCs w:val="24"/>
        </w:rPr>
      </w:pPr>
      <w:r>
        <w:rPr>
          <w:sz w:val="24"/>
          <w:szCs w:val="24"/>
        </w:rPr>
        <w:t>Can men be feminists, if they benefit from women’s oppression?</w:t>
      </w:r>
    </w:p>
    <w:p>
      <w:pPr>
        <w:pStyle w:val="Normal1"/>
        <w:pageBreakBefore w:val="false"/>
        <w:numPr>
          <w:ilvl w:val="0"/>
          <w:numId w:val="50"/>
        </w:numPr>
        <w:spacing w:lineRule="auto" w:line="240" w:before="0" w:after="0"/>
        <w:ind w:left="720" w:hanging="360"/>
        <w:rPr>
          <w:sz w:val="24"/>
          <w:szCs w:val="24"/>
        </w:rPr>
      </w:pPr>
      <w:r>
        <w:rPr>
          <w:sz w:val="24"/>
          <w:szCs w:val="24"/>
        </w:rPr>
        <w:t>Is women’s oppression based on biological sex?</w:t>
      </w:r>
    </w:p>
    <w:p>
      <w:pPr>
        <w:pStyle w:val="Normal1"/>
        <w:keepNext w:val="false"/>
        <w:keepLines w:val="false"/>
        <w:pageBreakBefore w:val="false"/>
        <w:widowControl/>
        <w:pBdr/>
        <w:shd w:val="clear" w:fill="auto"/>
        <w:spacing w:lineRule="auto" w:line="240" w:before="0" w:after="0"/>
        <w:ind w:right="0" w:hanging="0"/>
        <w:jc w:val="left"/>
        <w:rPr>
          <w:sz w:val="24"/>
          <w:szCs w:val="24"/>
        </w:rPr>
      </w:pPr>
      <w:r>
        <w:rPr>
          <w:sz w:val="24"/>
          <w:szCs w:val="24"/>
        </w:rPr>
      </w:r>
    </w:p>
    <w:p>
      <w:pPr>
        <w:pStyle w:val="Normal1"/>
        <w:keepNext w:val="false"/>
        <w:keepLines w:val="false"/>
        <w:pageBreakBefore w:val="false"/>
        <w:widowControl/>
        <w:pBdr/>
        <w:shd w:val="clear" w:fill="auto"/>
        <w:spacing w:lineRule="auto" w:line="240" w:before="0" w:after="0"/>
        <w:ind w:right="0" w:hanging="0"/>
        <w:jc w:val="left"/>
        <w:rPr>
          <w:b/>
          <w:sz w:val="24"/>
          <w:szCs w:val="24"/>
        </w:rPr>
      </w:pPr>
      <w:r>
        <w:rPr>
          <w:b/>
          <w:sz w:val="24"/>
          <w:szCs w:val="24"/>
        </w:rPr>
        <w:t>Questions to consider, on issues concerning women:</w:t>
        <w:br/>
      </w:r>
    </w:p>
    <w:p>
      <w:pPr>
        <w:pStyle w:val="Normal1"/>
        <w:keepNext w:val="false"/>
        <w:keepLines w:val="false"/>
        <w:pageBreakBefore w:val="false"/>
        <w:widowControl/>
        <w:numPr>
          <w:ilvl w:val="0"/>
          <w:numId w:val="50"/>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Is </w:t>
      </w:r>
      <w:r>
        <w:rPr>
          <w:sz w:val="24"/>
          <w:szCs w:val="24"/>
        </w:rPr>
        <w: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selling sex</w:t>
      </w:r>
      <w:r>
        <w:rPr>
          <w:sz w:val="24"/>
          <w:szCs w:val="24"/>
        </w:rPr>
        <w: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inherently oppressive? Does sex work differ fundamentally from other kinds of work? Can sex work be consensual?</w:t>
      </w:r>
    </w:p>
    <w:p>
      <w:pPr>
        <w:pStyle w:val="Normal1"/>
        <w:keepNext w:val="false"/>
        <w:keepLines w:val="false"/>
        <w:pageBreakBefore w:val="false"/>
        <w:widowControl/>
        <w:numPr>
          <w:ilvl w:val="0"/>
          <w:numId w:val="50"/>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Why do we talk about violence against women specificall</w:t>
      </w:r>
      <w:r>
        <w:rPr>
          <w:sz w:val="24"/>
          <w:szCs w:val="24"/>
        </w:rPr>
        <w:t>y</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w:t>
      </w:r>
      <w:r>
        <w:rPr>
          <w:sz w:val="24"/>
          <w:szCs w:val="24"/>
        </w:rPr>
        <w:t xml:space="preserve">Does pornography cause violence against women? </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causes violence against women</w:t>
      </w:r>
      <w:r>
        <w:rPr>
          <w:sz w:val="24"/>
          <w:szCs w:val="24"/>
        </w:rPr>
        <w:t>?</w:t>
      </w:r>
    </w:p>
    <w:p>
      <w:pPr>
        <w:pStyle w:val="Normal1"/>
        <w:keepNext w:val="false"/>
        <w:keepLines w:val="false"/>
        <w:pageBreakBefore w:val="false"/>
        <w:widowControl/>
        <w:numPr>
          <w:ilvl w:val="0"/>
          <w:numId w:val="50"/>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Why do we argue for reproductive freedoms? </w:t>
      </w:r>
    </w:p>
    <w:p>
      <w:pPr>
        <w:pStyle w:val="Normal1"/>
        <w:keepNext w:val="false"/>
        <w:keepLines w:val="false"/>
        <w:pageBreakBefore w:val="false"/>
        <w:widowControl/>
        <w:numPr>
          <w:ilvl w:val="0"/>
          <w:numId w:val="50"/>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Why are we against religious fundamentalisms?</w:t>
      </w:r>
    </w:p>
    <w:p>
      <w:pPr>
        <w:pStyle w:val="Normal1"/>
        <w:pageBreakBefore w:val="false"/>
        <w:numPr>
          <w:ilvl w:val="0"/>
          <w:numId w:val="50"/>
        </w:numPr>
        <w:spacing w:lineRule="auto" w:line="240" w:before="0" w:after="0"/>
        <w:ind w:left="720" w:hanging="360"/>
        <w:rPr>
          <w:sz w:val="24"/>
          <w:szCs w:val="24"/>
        </w:rPr>
      </w:pPr>
      <w:r>
        <w:rPr>
          <w:sz w:val="24"/>
          <w:szCs w:val="24"/>
        </w:rPr>
        <w:t>How does free movement and migrants’ rights relate to feminism?</w:t>
      </w:r>
    </w:p>
    <w:p>
      <w:pPr>
        <w:pStyle w:val="Normal1"/>
        <w:pageBreakBefore w:val="false"/>
        <w:numPr>
          <w:ilvl w:val="0"/>
          <w:numId w:val="50"/>
        </w:numPr>
        <w:spacing w:lineRule="auto" w:line="240" w:before="0" w:after="0"/>
        <w:ind w:left="720" w:hanging="360"/>
        <w:rPr>
          <w:sz w:val="24"/>
          <w:szCs w:val="24"/>
        </w:rPr>
      </w:pPr>
      <w:r>
        <w:rPr>
          <w:sz w:val="24"/>
          <w:szCs w:val="24"/>
        </w:rPr>
        <w:t>How do LGBT+ issues integrate with feminism?</w:t>
      </w:r>
    </w:p>
    <w:p>
      <w:pPr>
        <w:pStyle w:val="Normal1"/>
        <w:pageBreakBefore w:val="false"/>
        <w:numPr>
          <w:ilvl w:val="0"/>
          <w:numId w:val="50"/>
        </w:numPr>
        <w:spacing w:lineRule="auto" w:line="240" w:before="0" w:after="0"/>
        <w:ind w:left="720" w:hanging="360"/>
        <w:rPr>
          <w:sz w:val="24"/>
          <w:szCs w:val="24"/>
          <w:u w:val="none"/>
        </w:rPr>
      </w:pPr>
      <w:r>
        <w:rPr>
          <w:sz w:val="24"/>
          <w:szCs w:val="24"/>
        </w:rPr>
        <w:t>Are trans rights in conflict with women’s rights? Why do we support trans rights?</w:t>
      </w:r>
    </w:p>
    <w:p>
      <w:pPr>
        <w:pStyle w:val="Normal1"/>
        <w:pageBreakBefore w:val="false"/>
        <w:spacing w:lineRule="auto" w:line="240" w:before="0" w:after="0"/>
        <w:rPr>
          <w:sz w:val="24"/>
          <w:szCs w:val="24"/>
        </w:rPr>
      </w:pPr>
      <w:r>
        <w:rPr>
          <w:sz w:val="24"/>
          <w:szCs w:val="24"/>
        </w:rPr>
      </w:r>
    </w:p>
    <w:p>
      <w:pPr>
        <w:pStyle w:val="Normal1"/>
        <w:pageBreakBefore w:val="false"/>
        <w:rPr>
          <w:sz w:val="24"/>
          <w:szCs w:val="24"/>
        </w:rPr>
      </w:pPr>
      <w:r>
        <w:rPr>
          <w:b/>
          <w:sz w:val="24"/>
          <w:szCs w:val="24"/>
        </w:rPr>
        <w:t>Questions to consider, on organising for women’s liberation:</w:t>
      </w:r>
    </w:p>
    <w:p>
      <w:pPr>
        <w:pStyle w:val="Normal1"/>
        <w:pageBreakBefore w:val="false"/>
        <w:numPr>
          <w:ilvl w:val="0"/>
          <w:numId w:val="50"/>
        </w:numPr>
        <w:spacing w:lineRule="auto" w:line="240" w:before="0" w:after="0"/>
        <w:ind w:left="720" w:hanging="360"/>
        <w:rPr>
          <w:sz w:val="24"/>
          <w:szCs w:val="24"/>
        </w:rPr>
      </w:pPr>
      <w:r>
        <w:rPr>
          <w:sz w:val="24"/>
          <w:szCs w:val="24"/>
        </w:rPr>
        <w:t xml:space="preserve">Why did Zetkin argue for autonomous women-only groups to remain in the SPD? Are these necessary in our movement today? </w:t>
      </w:r>
    </w:p>
    <w:p>
      <w:pPr>
        <w:pStyle w:val="Normal1"/>
        <w:pageBreakBefore w:val="false"/>
        <w:numPr>
          <w:ilvl w:val="0"/>
          <w:numId w:val="50"/>
        </w:numPr>
        <w:spacing w:lineRule="auto" w:line="240" w:before="0" w:after="0"/>
        <w:ind w:left="720" w:hanging="360"/>
        <w:rPr>
          <w:sz w:val="24"/>
          <w:szCs w:val="24"/>
        </w:rPr>
      </w:pPr>
      <w:r>
        <w:rPr>
          <w:sz w:val="24"/>
          <w:szCs w:val="24"/>
        </w:rPr>
        <w:t>Alexandra Kollontai thought that if women’s issues were ignored, women would not join class struggle. What would this imply for a group of revolutionaries?</w:t>
      </w:r>
    </w:p>
    <w:p>
      <w:pPr>
        <w:pStyle w:val="Normal1"/>
        <w:pageBreakBefore w:val="false"/>
        <w:numPr>
          <w:ilvl w:val="0"/>
          <w:numId w:val="50"/>
        </w:numPr>
        <w:spacing w:lineRule="auto" w:line="240" w:before="0" w:after="0"/>
        <w:ind w:left="720" w:hanging="360"/>
        <w:rPr>
          <w:sz w:val="24"/>
          <w:szCs w:val="24"/>
        </w:rPr>
      </w:pPr>
      <w:r>
        <w:rPr>
          <w:sz w:val="24"/>
          <w:szCs w:val="24"/>
        </w:rPr>
        <w:t xml:space="preserve">Should the care of children be a public matter? Would the family continue under socialism, except with greater equality and more leisure time? Why was there such an emphasis on childbirth from the Bolsheviks after the revolution? </w:t>
      </w:r>
    </w:p>
    <w:p>
      <w:pPr>
        <w:pStyle w:val="Normal1"/>
        <w:pageBreakBefore w:val="false"/>
        <w:numPr>
          <w:ilvl w:val="0"/>
          <w:numId w:val="50"/>
        </w:numPr>
        <w:spacing w:lineRule="auto" w:line="240" w:before="0" w:after="0"/>
        <w:ind w:left="720" w:hanging="360"/>
        <w:rPr>
          <w:sz w:val="24"/>
          <w:szCs w:val="24"/>
        </w:rPr>
      </w:pPr>
      <w:r>
        <w:rPr>
          <w:sz w:val="24"/>
          <w:szCs w:val="24"/>
        </w:rPr>
        <w:t>What are the barriers to women's involvement in the labour movement?</w:t>
      </w:r>
    </w:p>
    <w:p>
      <w:pPr>
        <w:pStyle w:val="Normal1"/>
        <w:pageBreakBefore w:val="false"/>
        <w:numPr>
          <w:ilvl w:val="0"/>
          <w:numId w:val="50"/>
        </w:numPr>
        <w:spacing w:lineRule="auto" w:line="240" w:before="0" w:after="0"/>
        <w:ind w:left="720" w:hanging="360"/>
        <w:rPr>
          <w:sz w:val="24"/>
          <w:szCs w:val="24"/>
        </w:rPr>
      </w:pPr>
      <w:r>
        <w:rPr>
          <w:sz w:val="24"/>
          <w:szCs w:val="24"/>
        </w:rPr>
        <w:t>How can we fight sexism in the labour movement? Why is it important to do so?</w:t>
      </w:r>
    </w:p>
    <w:p>
      <w:pPr>
        <w:pStyle w:val="Normal1"/>
        <w:pageBreakBefore w:val="false"/>
        <w:numPr>
          <w:ilvl w:val="0"/>
          <w:numId w:val="50"/>
        </w:numPr>
        <w:spacing w:lineRule="auto" w:line="240" w:before="0" w:after="0"/>
        <w:ind w:left="720" w:hanging="360"/>
        <w:rPr>
          <w:sz w:val="24"/>
          <w:szCs w:val="24"/>
        </w:rPr>
      </w:pPr>
      <w:r>
        <w:rPr>
          <w:sz w:val="24"/>
          <w:szCs w:val="24"/>
        </w:rPr>
        <w:t>What is the role of the revolutionary party in agitating for socialist feminism?</w:t>
      </w:r>
    </w:p>
    <w:p>
      <w:pPr>
        <w:pStyle w:val="Normal1"/>
        <w:pageBreakBefore w:val="false"/>
        <w:rPr>
          <w:rFonts w:ascii="Libre Franklin" w:hAnsi="Libre Franklin" w:eastAsia="Libre Franklin" w:cs="Libre Franklin"/>
          <w:sz w:val="58"/>
          <w:szCs w:val="58"/>
        </w:rPr>
      </w:pPr>
      <w:r>
        <w:rPr>
          <w:rFonts w:eastAsia="Libre Franklin" w:cs="Libre Franklin" w:ascii="Libre Franklin" w:hAnsi="Libre Franklin"/>
          <w:sz w:val="58"/>
          <w:szCs w:val="58"/>
        </w:rPr>
      </w:r>
      <w:r>
        <w:br w:type="page"/>
      </w:r>
    </w:p>
    <w:p>
      <w:pPr>
        <w:pStyle w:val="Heading1"/>
        <w:rPr/>
      </w:pPr>
      <w:bookmarkStart w:id="11" w:name="_heading=h.9nwgabydlqp2"/>
      <w:bookmarkEnd w:id="11"/>
      <w:r>
        <w:rPr/>
        <w:t>Session 9: Globalisation, nationalism and imperialism</w:t>
      </w:r>
    </w:p>
    <w:p>
      <w:pPr>
        <w:pStyle w:val="Normal1"/>
        <w:pageBreakBefore w:val="false"/>
        <w:rPr>
          <w:b/>
          <w:sz w:val="24"/>
          <w:szCs w:val="24"/>
        </w:rPr>
      </w:pPr>
      <w:r>
        <w:rPr>
          <w:b/>
          <w:sz w:val="24"/>
          <w:szCs w:val="24"/>
        </w:rPr>
        <w:t>Reading:</w:t>
      </w:r>
    </w:p>
    <w:p>
      <w:pPr>
        <w:pStyle w:val="Normal1"/>
        <w:pageBreakBefore w:val="false"/>
        <w:rPr>
          <w:sz w:val="24"/>
          <w:szCs w:val="24"/>
        </w:rPr>
      </w:pPr>
      <w:r>
        <w:rPr>
          <w:i/>
          <w:sz w:val="24"/>
          <w:szCs w:val="24"/>
        </w:rPr>
        <w:t>The Left in Disarray</w:t>
      </w:r>
      <w:r>
        <w:rPr>
          <w:sz w:val="24"/>
          <w:szCs w:val="24"/>
        </w:rPr>
        <w:t>: Imperialism part one, and part three: How anti-imperialism became reactionary anti-capitalism.</w:t>
      </w:r>
    </w:p>
    <w:p>
      <w:pPr>
        <w:pStyle w:val="Normal1"/>
        <w:pageBreakBefore w:val="false"/>
        <w:rPr>
          <w:sz w:val="24"/>
          <w:szCs w:val="24"/>
        </w:rPr>
      </w:pPr>
      <w:r>
        <w:rPr>
          <w:sz w:val="24"/>
          <w:szCs w:val="24"/>
        </w:rPr>
        <w:t xml:space="preserve">You could also read: </w:t>
      </w:r>
    </w:p>
    <w:p>
      <w:pPr>
        <w:pStyle w:val="Normal1"/>
        <w:pageBreakBefore w:val="false"/>
        <w:numPr>
          <w:ilvl w:val="0"/>
          <w:numId w:val="15"/>
        </w:numPr>
        <w:spacing w:before="0" w:afterAutospacing="0" w:after="0"/>
        <w:ind w:left="720" w:hanging="360"/>
        <w:rPr>
          <w:sz w:val="24"/>
          <w:szCs w:val="24"/>
          <w:u w:val="none"/>
        </w:rPr>
      </w:pPr>
      <w:r>
        <w:rPr>
          <w:i/>
          <w:sz w:val="24"/>
          <w:szCs w:val="24"/>
        </w:rPr>
        <w:t>A new world disorder</w:t>
      </w:r>
      <w:r>
        <w:rPr>
          <w:sz w:val="24"/>
          <w:szCs w:val="24"/>
        </w:rPr>
        <w:t xml:space="preserve"> – Two critics: “Empire” and “new imperialism”— </w:t>
      </w:r>
      <w:hyperlink r:id="rId77">
        <w:r>
          <w:rPr>
            <w:color w:val="1155CC"/>
            <w:sz w:val="24"/>
            <w:szCs w:val="24"/>
            <w:u w:val="single"/>
          </w:rPr>
          <w:t>bit.ly/nwd-war</w:t>
        </w:r>
      </w:hyperlink>
      <w:r>
        <w:rPr>
          <w:sz w:val="24"/>
          <w:szCs w:val="24"/>
        </w:rPr>
        <w:t xml:space="preserve"> </w:t>
      </w:r>
    </w:p>
    <w:p>
      <w:pPr>
        <w:pStyle w:val="Normal1"/>
        <w:pageBreakBefore w:val="false"/>
        <w:numPr>
          <w:ilvl w:val="0"/>
          <w:numId w:val="15"/>
        </w:numPr>
        <w:spacing w:before="0" w:afterAutospacing="0" w:after="0"/>
        <w:ind w:left="720" w:hanging="360"/>
        <w:rPr>
          <w:sz w:val="24"/>
          <w:szCs w:val="24"/>
          <w:u w:val="none"/>
        </w:rPr>
      </w:pPr>
      <w:r>
        <w:rPr>
          <w:sz w:val="24"/>
          <w:szCs w:val="24"/>
        </w:rPr>
        <w:t xml:space="preserve">A Marxist response to capitalist globalisation — </w:t>
      </w:r>
      <w:hyperlink r:id="rId78">
        <w:r>
          <w:rPr>
            <w:color w:val="1155CC"/>
            <w:sz w:val="24"/>
            <w:szCs w:val="24"/>
            <w:u w:val="single"/>
          </w:rPr>
          <w:t>bit.ly/m-globalisation</w:t>
        </w:r>
      </w:hyperlink>
    </w:p>
    <w:p>
      <w:pPr>
        <w:pStyle w:val="Normal1"/>
        <w:pageBreakBefore w:val="false"/>
        <w:numPr>
          <w:ilvl w:val="0"/>
          <w:numId w:val="15"/>
        </w:numPr>
        <w:spacing w:before="0" w:afterAutospacing="0" w:after="0"/>
        <w:ind w:left="720" w:hanging="360"/>
        <w:rPr>
          <w:sz w:val="24"/>
          <w:szCs w:val="24"/>
          <w:u w:val="none"/>
        </w:rPr>
      </w:pPr>
      <w:r>
        <w:rPr>
          <w:sz w:val="24"/>
          <w:szCs w:val="24"/>
        </w:rPr>
        <w:t xml:space="preserve">Is Marxism Eurocentric? — </w:t>
      </w:r>
      <w:hyperlink r:id="rId79">
        <w:r>
          <w:rPr>
            <w:color w:val="1155CC"/>
            <w:sz w:val="24"/>
            <w:szCs w:val="24"/>
            <w:u w:val="single"/>
          </w:rPr>
          <w:t>bit.ly/M-eurocentric</w:t>
        </w:r>
      </w:hyperlink>
    </w:p>
    <w:p>
      <w:pPr>
        <w:pStyle w:val="Normal1"/>
        <w:pageBreakBefore w:val="false"/>
        <w:numPr>
          <w:ilvl w:val="0"/>
          <w:numId w:val="15"/>
        </w:numPr>
        <w:spacing w:before="0" w:afterAutospacing="0" w:after="0"/>
        <w:ind w:left="720" w:hanging="360"/>
        <w:rPr>
          <w:u w:val="none"/>
        </w:rPr>
      </w:pPr>
      <w:r>
        <w:rPr>
          <w:i/>
          <w:sz w:val="24"/>
          <w:szCs w:val="24"/>
        </w:rPr>
        <w:t>On the question of free trade</w:t>
      </w:r>
      <w:r>
        <w:rPr>
          <w:sz w:val="24"/>
          <w:szCs w:val="24"/>
        </w:rPr>
        <w:t xml:space="preserve"> by Karl Marx — </w:t>
      </w:r>
      <w:hyperlink r:id="rId80">
        <w:r>
          <w:rPr>
            <w:color w:val="1155CC"/>
            <w:sz w:val="24"/>
            <w:szCs w:val="24"/>
            <w:u w:val="single"/>
          </w:rPr>
          <w:t>bit.ly/marx-ft</w:t>
        </w:r>
      </w:hyperlink>
    </w:p>
    <w:p>
      <w:pPr>
        <w:pStyle w:val="Normal1"/>
        <w:pageBreakBefore w:val="false"/>
        <w:numPr>
          <w:ilvl w:val="0"/>
          <w:numId w:val="15"/>
        </w:numPr>
        <w:spacing w:before="0" w:afterAutospacing="0" w:after="0"/>
        <w:ind w:left="720" w:hanging="360"/>
        <w:rPr>
          <w:b w:val="false"/>
          <w:caps w:val="false"/>
          <w:smallCaps w:val="false"/>
          <w:color w:val="222222"/>
          <w:sz w:val="24"/>
          <w:szCs w:val="24"/>
          <w:u w:val="none"/>
        </w:rPr>
      </w:pPr>
      <w:r>
        <w:rPr>
          <w:b w:val="false"/>
          <w:i/>
          <w:caps w:val="false"/>
          <w:smallCaps w:val="false"/>
          <w:color w:val="222222"/>
          <w:sz w:val="24"/>
          <w:szCs w:val="24"/>
        </w:rPr>
        <w:t>Anti-capitalism: a Marxist Introduction</w:t>
      </w:r>
      <w:r>
        <w:rPr>
          <w:b w:val="false"/>
          <w:i w:val="false"/>
          <w:caps w:val="false"/>
          <w:smallCaps w:val="false"/>
          <w:color w:val="222222"/>
          <w:sz w:val="24"/>
          <w:szCs w:val="24"/>
        </w:rPr>
        <w:t xml:space="preserve"> by  Alfredo Saad-Filho </w:t>
      </w:r>
    </w:p>
    <w:p>
      <w:pPr>
        <w:pStyle w:val="Normal1"/>
        <w:pageBreakBefore w:val="false"/>
        <w:numPr>
          <w:ilvl w:val="0"/>
          <w:numId w:val="15"/>
        </w:numPr>
        <w:spacing w:before="0" w:afterAutospacing="0" w:after="0"/>
        <w:ind w:left="720" w:hanging="360"/>
        <w:rPr>
          <w:b w:val="false"/>
          <w:caps w:val="false"/>
          <w:smallCaps w:val="false"/>
          <w:color w:val="222222"/>
          <w:sz w:val="24"/>
          <w:szCs w:val="24"/>
          <w:u w:val="none"/>
        </w:rPr>
      </w:pPr>
      <w:r>
        <w:rPr>
          <w:b w:val="false"/>
          <w:i/>
          <w:caps w:val="false"/>
          <w:smallCaps w:val="false"/>
          <w:color w:val="222222"/>
          <w:sz w:val="24"/>
          <w:szCs w:val="24"/>
        </w:rPr>
        <w:t>Marx at the Margins</w:t>
      </w:r>
      <w:r>
        <w:rPr>
          <w:b w:val="false"/>
          <w:i w:val="false"/>
          <w:caps w:val="false"/>
          <w:smallCaps w:val="false"/>
          <w:color w:val="222222"/>
          <w:sz w:val="24"/>
          <w:szCs w:val="24"/>
        </w:rPr>
        <w:t xml:space="preserve"> by Kevin Anderson</w:t>
      </w:r>
    </w:p>
    <w:p>
      <w:pPr>
        <w:pStyle w:val="Normal1"/>
        <w:pageBreakBefore w:val="false"/>
        <w:numPr>
          <w:ilvl w:val="0"/>
          <w:numId w:val="15"/>
        </w:numPr>
        <w:spacing w:before="0" w:afterAutospacing="0" w:after="0"/>
        <w:ind w:left="720" w:hanging="360"/>
        <w:rPr>
          <w:color w:val="222222"/>
          <w:sz w:val="24"/>
          <w:szCs w:val="24"/>
          <w:u w:val="none"/>
        </w:rPr>
      </w:pPr>
      <w:r>
        <w:rPr>
          <w:color w:val="222222"/>
          <w:sz w:val="24"/>
          <w:szCs w:val="24"/>
        </w:rPr>
        <w:t>‘</w:t>
      </w:r>
      <w:r>
        <w:rPr>
          <w:color w:val="222222"/>
          <w:sz w:val="24"/>
          <w:szCs w:val="24"/>
        </w:rPr>
        <w:t xml:space="preserve">Nationalism and patriotism are dead ends for the left’ </w:t>
      </w:r>
      <w:r>
        <w:rPr>
          <w:sz w:val="24"/>
          <w:szCs w:val="24"/>
        </w:rPr>
        <w:t xml:space="preserve">— </w:t>
      </w:r>
      <w:hyperlink r:id="rId81">
        <w:r>
          <w:rPr>
            <w:color w:val="1155CC"/>
            <w:sz w:val="24"/>
            <w:szCs w:val="24"/>
            <w:u w:val="single"/>
          </w:rPr>
          <w:t>bit.ly/np-dead</w:t>
        </w:r>
      </w:hyperlink>
    </w:p>
    <w:p>
      <w:pPr>
        <w:pStyle w:val="Normal1"/>
        <w:pageBreakBefore w:val="false"/>
        <w:numPr>
          <w:ilvl w:val="0"/>
          <w:numId w:val="15"/>
        </w:numPr>
        <w:ind w:left="720" w:hanging="360"/>
        <w:rPr>
          <w:color w:val="222222"/>
          <w:sz w:val="24"/>
          <w:szCs w:val="24"/>
          <w:u w:val="none"/>
        </w:rPr>
      </w:pPr>
      <w:r>
        <w:rPr>
          <w:color w:val="222222"/>
          <w:sz w:val="24"/>
          <w:szCs w:val="24"/>
        </w:rPr>
        <w:t>‘</w:t>
      </w:r>
      <w:r>
        <w:rPr>
          <w:color w:val="222222"/>
          <w:sz w:val="24"/>
          <w:szCs w:val="24"/>
        </w:rPr>
        <w:t xml:space="preserve">Imperialism yesterday and today’ </w:t>
      </w:r>
      <w:r>
        <w:rPr>
          <w:sz w:val="24"/>
          <w:szCs w:val="24"/>
        </w:rPr>
        <w:t xml:space="preserve">— </w:t>
      </w:r>
      <w:hyperlink r:id="rId82">
        <w:r>
          <w:rPr>
            <w:color w:val="1155CC"/>
            <w:sz w:val="24"/>
            <w:szCs w:val="24"/>
            <w:u w:val="single"/>
          </w:rPr>
          <w:t>bit.ly/imp-y-t</w:t>
        </w:r>
      </w:hyperlink>
      <w:r>
        <w:rPr>
          <w:color w:val="222222"/>
          <w:sz w:val="24"/>
          <w:szCs w:val="24"/>
        </w:rPr>
        <w:t xml:space="preserve"> </w:t>
      </w:r>
    </w:p>
    <w:p>
      <w:pPr>
        <w:pStyle w:val="Normal1"/>
        <w:pageBreakBefore w:val="false"/>
        <w:rPr>
          <w:b/>
          <w:sz w:val="24"/>
          <w:szCs w:val="24"/>
        </w:rPr>
      </w:pPr>
      <w:r>
        <w:rPr>
          <w:b/>
          <w:sz w:val="24"/>
          <w:szCs w:val="24"/>
        </w:rPr>
        <w:t>Key ideas:</w:t>
      </w:r>
    </w:p>
    <w:p>
      <w:pPr>
        <w:pStyle w:val="Normal1"/>
        <w:keepNext w:val="false"/>
        <w:keepLines w:val="false"/>
        <w:pageBreakBefore w:val="false"/>
        <w:widowControl/>
        <w:numPr>
          <w:ilvl w:val="0"/>
          <w:numId w:val="27"/>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Globalisation</w:t>
      </w:r>
    </w:p>
    <w:p>
      <w:pPr>
        <w:pStyle w:val="Normal1"/>
        <w:keepNext w:val="false"/>
        <w:keepLines w:val="false"/>
        <w:pageBreakBefore w:val="false"/>
        <w:widowControl/>
        <w:numPr>
          <w:ilvl w:val="0"/>
          <w:numId w:val="27"/>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Imperialism</w:t>
      </w:r>
    </w:p>
    <w:p>
      <w:pPr>
        <w:pStyle w:val="Normal1"/>
        <w:keepNext w:val="false"/>
        <w:keepLines w:val="false"/>
        <w:pageBreakBefore w:val="false"/>
        <w:widowControl/>
        <w:numPr>
          <w:ilvl w:val="0"/>
          <w:numId w:val="27"/>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Sub-imperialisms</w:t>
      </w:r>
    </w:p>
    <w:p>
      <w:pPr>
        <w:pStyle w:val="Normal1"/>
        <w:keepNext w:val="false"/>
        <w:keepLines w:val="false"/>
        <w:pageBreakBefore w:val="false"/>
        <w:widowControl/>
        <w:numPr>
          <w:ilvl w:val="0"/>
          <w:numId w:val="27"/>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Internationalism</w:t>
      </w:r>
    </w:p>
    <w:p>
      <w:pPr>
        <w:pStyle w:val="Normal1"/>
        <w:keepNext w:val="false"/>
        <w:keepLines w:val="false"/>
        <w:pageBreakBefore w:val="false"/>
        <w:widowControl/>
        <w:numPr>
          <w:ilvl w:val="0"/>
          <w:numId w:val="27"/>
        </w:numPr>
        <w:pBdr/>
        <w:shd w:val="clear" w:fill="auto"/>
        <w:spacing w:lineRule="auto" w:line="276" w:before="0" w:after="20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Colonialism</w:t>
      </w:r>
    </w:p>
    <w:p>
      <w:pPr>
        <w:pStyle w:val="Normal1"/>
        <w:pageBreakBefore w:val="false"/>
        <w:rPr>
          <w:b/>
          <w:sz w:val="24"/>
          <w:szCs w:val="24"/>
        </w:rPr>
      </w:pPr>
      <w:r>
        <w:rPr>
          <w:b/>
          <w:sz w:val="24"/>
          <w:szCs w:val="24"/>
        </w:rPr>
        <w:t>Suggested activities:</w:t>
      </w:r>
    </w:p>
    <w:p>
      <w:pPr>
        <w:pStyle w:val="Normal1"/>
        <w:keepNext w:val="false"/>
        <w:keepLines w:val="false"/>
        <w:pageBreakBefore w:val="false"/>
        <w:widowControl/>
        <w:numPr>
          <w:ilvl w:val="0"/>
          <w:numId w:val="48"/>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Compile a list of definitions of ‘imperialism’ from various sources, including from socialists and from sources such as dictionaries. Discuss what you think of each.</w:t>
      </w:r>
    </w:p>
    <w:p>
      <w:pPr>
        <w:pStyle w:val="Normal1"/>
        <w:keepNext w:val="false"/>
        <w:keepLines w:val="false"/>
        <w:pageBreakBefore w:val="false"/>
        <w:widowControl/>
        <w:numPr>
          <w:ilvl w:val="0"/>
          <w:numId w:val="48"/>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Make a list of everything you have heard about imperialism (either from the left or in general).</w:t>
      </w:r>
    </w:p>
    <w:p>
      <w:pPr>
        <w:pStyle w:val="Normal1"/>
        <w:keepNext w:val="false"/>
        <w:keepLines w:val="false"/>
        <w:pageBreakBefore w:val="false"/>
        <w:widowControl/>
        <w:numPr>
          <w:ilvl w:val="0"/>
          <w:numId w:val="48"/>
        </w:numPr>
        <w:pBdr/>
        <w:shd w:val="clear" w:fill="auto"/>
        <w:spacing w:lineRule="auto" w:line="276" w:before="0" w:after="0"/>
        <w:ind w:left="720" w:right="0" w:hanging="360"/>
        <w:jc w:val="left"/>
        <w:rPr>
          <w:sz w:val="24"/>
          <w:szCs w:val="24"/>
          <w:u w:val="none"/>
        </w:rPr>
      </w:pPr>
      <w:r>
        <w:rPr>
          <w:sz w:val="24"/>
          <w:szCs w:val="24"/>
        </w:rPr>
        <w:t>Divide a sheet of paper in half. On one side, write a list of features of imperialism 150-100 years ago. On the other, write a list of features of imperialism today. Identify the similarities and differences.</w:t>
      </w:r>
    </w:p>
    <w:p>
      <w:pPr>
        <w:pStyle w:val="Normal1"/>
        <w:keepNext w:val="false"/>
        <w:keepLines w:val="false"/>
        <w:pageBreakBefore w:val="false"/>
        <w:widowControl/>
        <w:pBdr/>
        <w:shd w:val="clear" w:fill="auto"/>
        <w:spacing w:lineRule="auto" w:line="276" w:before="0" w:after="0"/>
        <w:ind w:left="720" w:right="0" w:hanging="0"/>
        <w:jc w:val="left"/>
        <w:rPr>
          <w:sz w:val="24"/>
          <w:szCs w:val="24"/>
        </w:rPr>
      </w:pPr>
      <w:r>
        <w:rPr>
          <w:sz w:val="24"/>
          <w:szCs w:val="24"/>
        </w:rPr>
      </w:r>
    </w:p>
    <w:p>
      <w:pPr>
        <w:pStyle w:val="Normal1"/>
        <w:pageBreakBefore w:val="false"/>
        <w:rPr>
          <w:b/>
          <w:sz w:val="24"/>
          <w:szCs w:val="24"/>
        </w:rPr>
      </w:pPr>
      <w:r>
        <w:rPr>
          <w:b/>
          <w:sz w:val="24"/>
          <w:szCs w:val="24"/>
        </w:rPr>
        <w:t>Questions to consider:</w:t>
      </w:r>
    </w:p>
    <w:p>
      <w:pPr>
        <w:pStyle w:val="Normal1"/>
        <w:keepNext w:val="false"/>
        <w:keepLines w:val="false"/>
        <w:pageBreakBefore w:val="false"/>
        <w:widowControl/>
        <w:numPr>
          <w:ilvl w:val="0"/>
          <w:numId w:val="52"/>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Has imperialism changed? How?</w:t>
      </w:r>
    </w:p>
    <w:p>
      <w:pPr>
        <w:pStyle w:val="Normal1"/>
        <w:keepNext w:val="false"/>
        <w:keepLines w:val="false"/>
        <w:pageBreakBefore w:val="false"/>
        <w:widowControl/>
        <w:numPr>
          <w:ilvl w:val="0"/>
          <w:numId w:val="52"/>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Why is Lenin’s analysis of imperialism not a good fit for explaining the world today?</w:t>
      </w:r>
    </w:p>
    <w:p>
      <w:pPr>
        <w:pStyle w:val="Normal1"/>
        <w:keepNext w:val="false"/>
        <w:keepLines w:val="false"/>
        <w:pageBreakBefore w:val="false"/>
        <w:widowControl/>
        <w:numPr>
          <w:ilvl w:val="0"/>
          <w:numId w:val="52"/>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does the author identify as the three roots of confusion on the left?</w:t>
      </w:r>
    </w:p>
    <w:p>
      <w:pPr>
        <w:pStyle w:val="Normal1"/>
        <w:keepNext w:val="false"/>
        <w:keepLines w:val="false"/>
        <w:pageBreakBefore w:val="false"/>
        <w:widowControl/>
        <w:numPr>
          <w:ilvl w:val="0"/>
          <w:numId w:val="52"/>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Why did Trotsky think </w:t>
      </w:r>
      <w:r>
        <w:rPr>
          <w:sz w:val="24"/>
          <w:szCs w:val="24"/>
        </w:rPr>
        <w:t>that the future would be</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“socialism of barbarism”? If you continued to apply this analysis, how might it </w:t>
      </w:r>
      <w:r>
        <w:rPr>
          <w:sz w:val="24"/>
          <w:szCs w:val="24"/>
        </w:rPr>
        <w:t>a</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ffect how you view the world?</w:t>
      </w:r>
    </w:p>
    <w:p>
      <w:pPr>
        <w:pStyle w:val="Normal1"/>
        <w:keepNext w:val="false"/>
        <w:keepLines w:val="false"/>
        <w:pageBreakBefore w:val="false"/>
        <w:widowControl/>
        <w:numPr>
          <w:ilvl w:val="0"/>
          <w:numId w:val="52"/>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Why did Trotsky reserve the term </w:t>
      </w:r>
      <w:r>
        <w:rPr>
          <w:sz w:val="24"/>
          <w:szCs w:val="24"/>
        </w:rPr>
        <w: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imperialism</w:t>
      </w:r>
      <w:r>
        <w:rPr>
          <w:sz w:val="24"/>
          <w:szCs w:val="24"/>
        </w:rPr>
        <w: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for monopoly capitalism? How did he explain the behaviour of the USSR? </w:t>
      </w:r>
      <w:r>
        <w:rPr>
          <w:sz w:val="24"/>
          <w:szCs w:val="24"/>
        </w:rPr>
        <w:t>Do you agree with him on this?</w:t>
      </w:r>
    </w:p>
    <w:p>
      <w:pPr>
        <w:pStyle w:val="Normal1"/>
        <w:keepNext w:val="false"/>
        <w:keepLines w:val="false"/>
        <w:pageBreakBefore w:val="false"/>
        <w:widowControl/>
        <w:numPr>
          <w:ilvl w:val="0"/>
          <w:numId w:val="52"/>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Are we </w:t>
      </w:r>
      <w:r>
        <w:rPr>
          <w:sz w:val="24"/>
          <w:szCs w:val="24"/>
        </w:rPr>
        <w: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absolute anti-capitalists</w:t>
      </w:r>
      <w:r>
        <w:rPr>
          <w:sz w:val="24"/>
          <w:szCs w:val="24"/>
        </w:rPr>
        <w: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t>
      </w:r>
    </w:p>
    <w:p>
      <w:pPr>
        <w:pStyle w:val="Normal1"/>
        <w:keepNext w:val="false"/>
        <w:keepLines w:val="false"/>
        <w:pageBreakBefore w:val="false"/>
        <w:widowControl/>
        <w:numPr>
          <w:ilvl w:val="0"/>
          <w:numId w:val="52"/>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does the author mean by “reactionary anti-capitalism”?</w:t>
      </w:r>
    </w:p>
    <w:p>
      <w:pPr>
        <w:pStyle w:val="Normal1"/>
        <w:keepNext w:val="false"/>
        <w:keepLines w:val="false"/>
        <w:pageBreakBefore w:val="false"/>
        <w:widowControl/>
        <w:numPr>
          <w:ilvl w:val="0"/>
          <w:numId w:val="52"/>
        </w:numPr>
        <w:pBdr/>
        <w:shd w:val="clear" w:fill="auto"/>
        <w:spacing w:lineRule="auto" w:line="240" w:before="0" w:after="0"/>
        <w:ind w:left="720" w:right="0" w:hanging="360"/>
        <w:jc w:val="left"/>
        <w:rPr>
          <w:sz w:val="24"/>
          <w:szCs w:val="24"/>
          <w:u w:val="none"/>
        </w:rPr>
      </w:pPr>
      <w:r>
        <w:rPr>
          <w:sz w:val="24"/>
          <w:szCs w:val="24"/>
        </w:rPr>
        <w:t>What is a nation? What is a nation state?</w:t>
      </w:r>
    </w:p>
    <w:p>
      <w:pPr>
        <w:pStyle w:val="Normal1"/>
        <w:pageBreakBefore w:val="false"/>
        <w:numPr>
          <w:ilvl w:val="0"/>
          <w:numId w:val="52"/>
        </w:numPr>
        <w:spacing w:lineRule="auto" w:line="240" w:before="0" w:after="0"/>
        <w:ind w:left="720" w:hanging="360"/>
        <w:rPr>
          <w:sz w:val="24"/>
          <w:szCs w:val="24"/>
        </w:rPr>
      </w:pPr>
      <w:r>
        <w:rPr>
          <w:sz w:val="24"/>
          <w:szCs w:val="24"/>
        </w:rPr>
        <w:t>What is the right of self-determination? Who does it apply to?</w:t>
      </w:r>
    </w:p>
    <w:p>
      <w:pPr>
        <w:pStyle w:val="Normal1"/>
        <w:keepNext w:val="false"/>
        <w:keepLines w:val="false"/>
        <w:pageBreakBefore w:val="false"/>
        <w:widowControl/>
        <w:numPr>
          <w:ilvl w:val="0"/>
          <w:numId w:val="52"/>
        </w:numPr>
        <w:pBdr/>
        <w:shd w:val="clear" w:fill="auto"/>
        <w:spacing w:lineRule="auto" w:line="240" w:before="0" w:after="0"/>
        <w:ind w:left="720" w:right="0" w:hanging="360"/>
        <w:jc w:val="left"/>
        <w:rPr>
          <w:sz w:val="24"/>
          <w:szCs w:val="24"/>
          <w:u w:val="none"/>
        </w:rPr>
      </w:pPr>
      <w:r>
        <w:rPr>
          <w:sz w:val="24"/>
          <w:szCs w:val="24"/>
        </w:rPr>
        <w:t>Why are socialists internationalists? What do we mean by this?</w:t>
      </w:r>
    </w:p>
    <w:p>
      <w:pPr>
        <w:pStyle w:val="Normal1"/>
        <w:pageBreakBefore w:val="false"/>
        <w:rPr>
          <w:rFonts w:ascii="Libre Franklin" w:hAnsi="Libre Franklin" w:eastAsia="Libre Franklin" w:cs="Libre Franklin"/>
          <w:sz w:val="58"/>
          <w:szCs w:val="58"/>
        </w:rPr>
      </w:pPr>
      <w:r>
        <w:rPr>
          <w:rFonts w:eastAsia="Libre Franklin" w:cs="Libre Franklin" w:ascii="Libre Franklin" w:hAnsi="Libre Franklin"/>
          <w:sz w:val="58"/>
          <w:szCs w:val="58"/>
        </w:rPr>
      </w:r>
      <w:r>
        <w:br w:type="page"/>
      </w:r>
    </w:p>
    <w:p>
      <w:pPr>
        <w:pStyle w:val="Heading1"/>
        <w:rPr/>
      </w:pPr>
      <w:bookmarkStart w:id="12" w:name="_heading=h.x6xr4zeh68nf"/>
      <w:bookmarkEnd w:id="12"/>
      <w:r>
        <w:rPr/>
        <w:t>Session 10: Israel-Palestine and left antisemitism</w:t>
      </w:r>
    </w:p>
    <w:p>
      <w:pPr>
        <w:pStyle w:val="Normal1"/>
        <w:pageBreakBefore w:val="false"/>
        <w:rPr>
          <w:b/>
          <w:sz w:val="24"/>
          <w:szCs w:val="24"/>
        </w:rPr>
      </w:pPr>
      <w:r>
        <w:rPr>
          <w:b/>
          <w:sz w:val="24"/>
          <w:szCs w:val="24"/>
        </w:rPr>
        <w:t>Reading:</w:t>
      </w:r>
    </w:p>
    <w:p>
      <w:pPr>
        <w:pStyle w:val="Normal1"/>
        <w:pageBreakBefore w:val="false"/>
        <w:rPr>
          <w:sz w:val="24"/>
          <w:szCs w:val="24"/>
        </w:rPr>
      </w:pPr>
      <w:r>
        <w:rPr>
          <w:i/>
          <w:sz w:val="24"/>
          <w:szCs w:val="24"/>
        </w:rPr>
        <w:t>Two Nations, Two States</w:t>
      </w:r>
      <w:r>
        <w:rPr>
          <w:sz w:val="24"/>
          <w:szCs w:val="24"/>
        </w:rPr>
        <w:t xml:space="preserve">: </w:t>
      </w:r>
    </w:p>
    <w:p>
      <w:pPr>
        <w:pStyle w:val="Normal1"/>
        <w:pageBreakBefore w:val="false"/>
        <w:numPr>
          <w:ilvl w:val="0"/>
          <w:numId w:val="13"/>
        </w:numPr>
        <w:spacing w:before="0" w:afterAutospacing="0" w:after="0"/>
        <w:ind w:left="720" w:hanging="360"/>
        <w:rPr>
          <w:sz w:val="24"/>
          <w:szCs w:val="24"/>
          <w:u w:val="none"/>
        </w:rPr>
      </w:pPr>
      <w:r>
        <w:rPr>
          <w:sz w:val="24"/>
          <w:szCs w:val="24"/>
        </w:rPr>
        <w:t>Introduction (pages 1-3)</w:t>
      </w:r>
    </w:p>
    <w:p>
      <w:pPr>
        <w:pStyle w:val="Normal1"/>
        <w:pageBreakBefore w:val="false"/>
        <w:numPr>
          <w:ilvl w:val="0"/>
          <w:numId w:val="13"/>
        </w:numPr>
        <w:spacing w:before="0" w:afterAutospacing="0" w:after="0"/>
        <w:ind w:left="720" w:hanging="360"/>
        <w:rPr>
          <w:sz w:val="24"/>
          <w:szCs w:val="24"/>
          <w:u w:val="none"/>
        </w:rPr>
      </w:pPr>
      <w:r>
        <w:rPr>
          <w:sz w:val="24"/>
          <w:szCs w:val="24"/>
        </w:rPr>
        <w:t>The case for a Palestinian state (page 4)</w:t>
      </w:r>
    </w:p>
    <w:p>
      <w:pPr>
        <w:pStyle w:val="Normal1"/>
        <w:pageBreakBefore w:val="false"/>
        <w:numPr>
          <w:ilvl w:val="0"/>
          <w:numId w:val="13"/>
        </w:numPr>
        <w:spacing w:before="0" w:afterAutospacing="0" w:after="0"/>
        <w:ind w:left="720" w:hanging="360"/>
        <w:rPr>
          <w:sz w:val="24"/>
          <w:szCs w:val="24"/>
          <w:u w:val="none"/>
        </w:rPr>
      </w:pPr>
      <w:r>
        <w:rPr>
          <w:sz w:val="24"/>
          <w:szCs w:val="24"/>
        </w:rPr>
        <w:t>Unravelling the issues (pages 17-22)</w:t>
      </w:r>
    </w:p>
    <w:p>
      <w:pPr>
        <w:pStyle w:val="Normal1"/>
        <w:pageBreakBefore w:val="false"/>
        <w:numPr>
          <w:ilvl w:val="0"/>
          <w:numId w:val="13"/>
        </w:numPr>
        <w:spacing w:before="0" w:afterAutospacing="0" w:after="0"/>
        <w:ind w:left="720" w:hanging="360"/>
        <w:rPr>
          <w:sz w:val="24"/>
          <w:szCs w:val="24"/>
          <w:u w:val="none"/>
        </w:rPr>
      </w:pPr>
      <w:r>
        <w:rPr>
          <w:sz w:val="24"/>
          <w:szCs w:val="24"/>
        </w:rPr>
        <w:t>Boycott? A Jew-hunt won’t help the Palestinians (pages 23-24)</w:t>
      </w:r>
    </w:p>
    <w:p>
      <w:pPr>
        <w:pStyle w:val="Normal1"/>
        <w:pageBreakBefore w:val="false"/>
        <w:numPr>
          <w:ilvl w:val="0"/>
          <w:numId w:val="13"/>
        </w:numPr>
        <w:ind w:left="720" w:hanging="360"/>
        <w:rPr>
          <w:sz w:val="24"/>
          <w:szCs w:val="24"/>
          <w:u w:val="none"/>
        </w:rPr>
      </w:pPr>
      <w:r>
        <w:rPr>
          <w:sz w:val="24"/>
          <w:szCs w:val="24"/>
        </w:rPr>
        <w:t>What is “left antisemitism”? (pages 46-48)</w:t>
      </w:r>
    </w:p>
    <w:p>
      <w:pPr>
        <w:pStyle w:val="Normal1"/>
        <w:pageBreakBefore w:val="false"/>
        <w:rPr>
          <w:sz w:val="24"/>
          <w:szCs w:val="24"/>
        </w:rPr>
      </w:pPr>
      <w:r>
        <w:rPr>
          <w:sz w:val="24"/>
          <w:szCs w:val="24"/>
        </w:rPr>
        <w:t xml:space="preserve">You could also read: </w:t>
      </w:r>
    </w:p>
    <w:p>
      <w:pPr>
        <w:pStyle w:val="Normal1"/>
        <w:pageBreakBefore w:val="false"/>
        <w:numPr>
          <w:ilvl w:val="0"/>
          <w:numId w:val="32"/>
        </w:numPr>
        <w:spacing w:before="0" w:afterAutospacing="0" w:after="0"/>
        <w:ind w:left="720" w:hanging="360"/>
        <w:rPr>
          <w:sz w:val="24"/>
          <w:szCs w:val="24"/>
          <w:u w:val="none"/>
        </w:rPr>
      </w:pPr>
      <w:r>
        <w:rPr>
          <w:sz w:val="24"/>
          <w:szCs w:val="24"/>
        </w:rPr>
        <w:t xml:space="preserve">The rest of </w:t>
      </w:r>
      <w:r>
        <w:rPr>
          <w:i/>
          <w:sz w:val="24"/>
          <w:szCs w:val="24"/>
        </w:rPr>
        <w:t>Two Nations, Two States</w:t>
      </w:r>
    </w:p>
    <w:p>
      <w:pPr>
        <w:pStyle w:val="Normal1"/>
        <w:numPr>
          <w:ilvl w:val="0"/>
          <w:numId w:val="32"/>
        </w:numPr>
        <w:spacing w:before="0" w:afterAutospacing="0" w:after="0"/>
        <w:ind w:left="720" w:hanging="360"/>
        <w:rPr>
          <w:sz w:val="24"/>
          <w:szCs w:val="24"/>
        </w:rPr>
      </w:pPr>
      <w:r>
        <w:rPr>
          <w:sz w:val="24"/>
          <w:szCs w:val="24"/>
        </w:rPr>
        <w:t xml:space="preserve">Sections from </w:t>
      </w:r>
      <w:r>
        <w:rPr>
          <w:i/>
          <w:sz w:val="24"/>
          <w:szCs w:val="24"/>
        </w:rPr>
        <w:t>The Left in Disarray</w:t>
      </w:r>
      <w:r>
        <w:rPr>
          <w:sz w:val="24"/>
          <w:szCs w:val="24"/>
        </w:rPr>
        <w:t xml:space="preserve"> on antisemitism and the </w:t>
      </w:r>
      <w:sdt>
        <w:sdtPr>
          <w:tag w:val="goog_rdk_11"/>
        </w:sdtPr>
        <w:sdtContent>
          <w:r>
            <w:rPr>
              <w:sz w:val="24"/>
              <w:szCs w:val="24"/>
            </w:rPr>
          </w:r>
          <w:r>
            <w:rPr>
              <w:sz w:val="24"/>
              <w:szCs w:val="24"/>
            </w:rPr>
          </w:r>
        </w:sdtContent>
      </w:sdt>
      <w:r>
        <w:rPr>
          <w:sz w:val="24"/>
          <w:szCs w:val="24"/>
        </w:rPr>
        <w:t>left</w:t>
      </w:r>
    </w:p>
    <w:p>
      <w:pPr>
        <w:pStyle w:val="Normal1"/>
        <w:numPr>
          <w:ilvl w:val="0"/>
          <w:numId w:val="32"/>
        </w:numPr>
        <w:ind w:left="720" w:hanging="360"/>
        <w:rPr>
          <w:sz w:val="24"/>
          <w:szCs w:val="24"/>
        </w:rPr>
      </w:pPr>
      <w:r>
        <w:rPr>
          <w:sz w:val="24"/>
          <w:szCs w:val="24"/>
        </w:rPr>
        <w:t xml:space="preserve">More books and pamphlets: </w:t>
      </w:r>
      <w:hyperlink r:id="rId83">
        <w:r>
          <w:rPr>
            <w:i/>
            <w:color w:val="1155CC"/>
            <w:sz w:val="24"/>
            <w:szCs w:val="24"/>
            <w:u w:val="single"/>
          </w:rPr>
          <w:t>That’s Fu</w:t>
        </w:r>
      </w:hyperlink>
      <w:hyperlink r:id="rId84">
        <w:r>
          <w:rPr>
            <w:i/>
            <w:color w:val="1155CC"/>
            <w:sz w:val="24"/>
            <w:szCs w:val="24"/>
            <w:u w:val="single"/>
          </w:rPr>
          <w:t>nny, You Don’t Look Antisemitic</w:t>
        </w:r>
      </w:hyperlink>
      <w:r>
        <w:rPr>
          <w:i/>
          <w:sz w:val="24"/>
          <w:szCs w:val="24"/>
        </w:rPr>
        <w:t xml:space="preserve"> </w:t>
      </w:r>
      <w:r>
        <w:rPr>
          <w:sz w:val="24"/>
          <w:szCs w:val="24"/>
        </w:rPr>
        <w:t xml:space="preserve">by Steve Cohen; </w:t>
      </w:r>
      <w:hyperlink r:id="rId85">
        <w:r>
          <w:rPr>
            <w:i/>
            <w:color w:val="1155CC"/>
            <w:sz w:val="24"/>
            <w:szCs w:val="24"/>
            <w:u w:val="single"/>
          </w:rPr>
          <w:t>Confronting Antisemitism on the Left</w:t>
        </w:r>
      </w:hyperlink>
      <w:r>
        <w:rPr>
          <w:i/>
          <w:sz w:val="24"/>
          <w:szCs w:val="24"/>
        </w:rPr>
        <w:t xml:space="preserve">: Arguments for Socialists </w:t>
      </w:r>
      <w:r>
        <w:rPr>
          <w:sz w:val="24"/>
          <w:szCs w:val="24"/>
        </w:rPr>
        <w:t xml:space="preserve">by Daniel Randall; </w:t>
      </w:r>
      <w:hyperlink r:id="rId86">
        <w:r>
          <w:rPr>
            <w:i/>
            <w:color w:val="1155CC"/>
            <w:sz w:val="24"/>
            <w:szCs w:val="24"/>
            <w:u w:val="single"/>
          </w:rPr>
          <w:t>Arabs, Jews and Socialism</w:t>
        </w:r>
      </w:hyperlink>
      <w:r>
        <w:rPr>
          <w:i/>
          <w:sz w:val="24"/>
          <w:szCs w:val="24"/>
        </w:rPr>
        <w:t xml:space="preserve">: Socialist Debate in the 80s and 90s on Israel and Palestine </w:t>
      </w:r>
      <w:r>
        <w:rPr>
          <w:sz w:val="24"/>
          <w:szCs w:val="24"/>
        </w:rPr>
        <w:t xml:space="preserve">and; </w:t>
      </w:r>
      <w:hyperlink r:id="rId87">
        <w:r>
          <w:rPr>
            <w:i/>
            <w:color w:val="1155CC"/>
            <w:sz w:val="24"/>
            <w:szCs w:val="24"/>
            <w:u w:val="single"/>
          </w:rPr>
          <w:t>Left Antisemitism</w:t>
        </w:r>
      </w:hyperlink>
      <w:r>
        <w:rPr>
          <w:i/>
          <w:sz w:val="24"/>
          <w:szCs w:val="24"/>
        </w:rPr>
        <w:t xml:space="preserve">: What it is and How to Fight it </w:t>
      </w:r>
      <w:r>
        <w:rPr>
          <w:sz w:val="24"/>
          <w:szCs w:val="24"/>
        </w:rPr>
        <w:t xml:space="preserve">—  </w:t>
      </w:r>
      <w:hyperlink r:id="rId88">
        <w:r>
          <w:rPr>
            <w:color w:val="1155CC"/>
            <w:sz w:val="24"/>
            <w:szCs w:val="24"/>
            <w:u w:val="single"/>
          </w:rPr>
          <w:t>bit.ly/ip-bundle</w:t>
        </w:r>
      </w:hyperlink>
    </w:p>
    <w:p>
      <w:pPr>
        <w:pStyle w:val="Normal1"/>
        <w:rPr>
          <w:sz w:val="24"/>
          <w:szCs w:val="24"/>
        </w:rPr>
      </w:pPr>
      <w:r>
        <w:rPr>
          <w:sz w:val="24"/>
          <w:szCs w:val="24"/>
        </w:rPr>
        <w:t>Even more:</w:t>
      </w:r>
    </w:p>
    <w:p>
      <w:pPr>
        <w:pStyle w:val="Normal1"/>
        <w:pageBreakBefore w:val="false"/>
        <w:numPr>
          <w:ilvl w:val="0"/>
          <w:numId w:val="32"/>
        </w:numPr>
        <w:spacing w:before="0" w:afterAutospacing="0" w:after="0"/>
        <w:ind w:left="720" w:hanging="360"/>
        <w:rPr>
          <w:sz w:val="24"/>
          <w:szCs w:val="24"/>
        </w:rPr>
      </w:pPr>
      <w:r>
        <w:rPr>
          <w:i/>
          <w:sz w:val="24"/>
          <w:szCs w:val="24"/>
        </w:rPr>
        <w:t>Outcast: How Jews Were Banished from the Anti-Racist Imagination</w:t>
      </w:r>
      <w:r>
        <w:rPr>
          <w:sz w:val="24"/>
          <w:szCs w:val="24"/>
        </w:rPr>
        <w:t xml:space="preserve"> by Camila Bassi — </w:t>
      </w:r>
      <w:hyperlink r:id="rId89">
        <w:r>
          <w:rPr>
            <w:color w:val="1155CC"/>
            <w:sz w:val="24"/>
            <w:szCs w:val="24"/>
            <w:u w:val="single"/>
          </w:rPr>
          <w:t>bit.ly/out-c</w:t>
        </w:r>
      </w:hyperlink>
    </w:p>
    <w:p>
      <w:pPr>
        <w:pStyle w:val="Normal1"/>
        <w:pageBreakBefore w:val="false"/>
        <w:numPr>
          <w:ilvl w:val="0"/>
          <w:numId w:val="32"/>
        </w:numPr>
        <w:spacing w:before="0" w:afterAutospacing="0" w:after="0"/>
        <w:ind w:left="720" w:hanging="360"/>
        <w:rPr>
          <w:sz w:val="24"/>
          <w:szCs w:val="24"/>
          <w:u w:val="none"/>
        </w:rPr>
      </w:pPr>
      <w:r>
        <w:rPr>
          <w:sz w:val="24"/>
          <w:szCs w:val="24"/>
        </w:rPr>
        <w:t xml:space="preserve">Workers' Liberty 3/12: "Solidarity yes, boycott no"— </w:t>
      </w:r>
      <w:hyperlink r:id="rId90">
        <w:r>
          <w:rPr>
            <w:color w:val="1155CC"/>
            <w:sz w:val="24"/>
            <w:szCs w:val="24"/>
            <w:u w:val="single"/>
          </w:rPr>
          <w:t>bit.ly/sy-bn</w:t>
        </w:r>
      </w:hyperlink>
    </w:p>
    <w:p>
      <w:pPr>
        <w:pStyle w:val="Normal1"/>
        <w:pageBreakBefore w:val="false"/>
        <w:numPr>
          <w:ilvl w:val="0"/>
          <w:numId w:val="32"/>
        </w:numPr>
        <w:spacing w:before="0" w:afterAutospacing="0" w:after="0"/>
        <w:ind w:left="720" w:hanging="360"/>
        <w:rPr>
          <w:sz w:val="24"/>
          <w:szCs w:val="24"/>
          <w:u w:val="none"/>
        </w:rPr>
      </w:pPr>
      <w:r>
        <w:rPr>
          <w:sz w:val="24"/>
          <w:szCs w:val="24"/>
        </w:rPr>
        <w:t xml:space="preserve">Workers' Liberty 3/13, "Trotskyists and the creation of Israel" — </w:t>
      </w:r>
      <w:hyperlink r:id="rId91">
        <w:r>
          <w:rPr>
            <w:color w:val="1155CC"/>
            <w:sz w:val="24"/>
            <w:szCs w:val="24"/>
            <w:u w:val="single"/>
          </w:rPr>
          <w:t>bit.ly/t-israel</w:t>
        </w:r>
      </w:hyperlink>
    </w:p>
    <w:p>
      <w:pPr>
        <w:pStyle w:val="Normal1"/>
        <w:pageBreakBefore w:val="false"/>
        <w:numPr>
          <w:ilvl w:val="0"/>
          <w:numId w:val="32"/>
        </w:numPr>
        <w:spacing w:before="0" w:afterAutospacing="0" w:after="0"/>
        <w:ind w:left="720" w:hanging="360"/>
        <w:rPr>
          <w:sz w:val="24"/>
          <w:szCs w:val="24"/>
          <w:u w:val="none"/>
        </w:rPr>
      </w:pPr>
      <w:r>
        <w:rPr>
          <w:sz w:val="24"/>
          <w:szCs w:val="24"/>
        </w:rPr>
        <w:t xml:space="preserve">Workers' Liberty 3/15: "How can we best help the Palestinians" — </w:t>
      </w:r>
      <w:hyperlink r:id="rId92">
        <w:r>
          <w:rPr>
            <w:color w:val="1155CC"/>
            <w:sz w:val="24"/>
            <w:szCs w:val="24"/>
            <w:u w:val="single"/>
          </w:rPr>
          <w:t>bit.ly/h-palestinians</w:t>
        </w:r>
      </w:hyperlink>
      <w:r>
        <w:rPr>
          <w:sz w:val="24"/>
          <w:szCs w:val="24"/>
        </w:rPr>
        <w:t>)</w:t>
      </w:r>
    </w:p>
    <w:p>
      <w:pPr>
        <w:pStyle w:val="Normal1"/>
        <w:pageBreakBefore w:val="false"/>
        <w:numPr>
          <w:ilvl w:val="0"/>
          <w:numId w:val="32"/>
        </w:numPr>
        <w:ind w:left="720" w:hanging="360"/>
        <w:rPr>
          <w:sz w:val="24"/>
          <w:szCs w:val="24"/>
          <w:u w:val="none"/>
        </w:rPr>
      </w:pPr>
      <w:sdt>
        <w:sdtPr>
          <w:tag w:val="goog_rdk_12"/>
        </w:sdtPr>
        <w:sdtContent>
          <w:r>
            <w:rPr/>
            <w:t>Israel and Palestine: Reappraisals, Revisions, and Refutations by Avi Shlaim</w:t>
          </w:r>
        </w:sdtContent>
      </w:sdt>
    </w:p>
    <w:p>
      <w:pPr>
        <w:pStyle w:val="Normal1"/>
        <w:pageBreakBefore w:val="false"/>
        <w:rPr>
          <w:b/>
          <w:sz w:val="24"/>
          <w:szCs w:val="24"/>
        </w:rPr>
      </w:pPr>
      <w:r>
        <w:rPr>
          <w:b/>
          <w:sz w:val="24"/>
          <w:szCs w:val="24"/>
        </w:rPr>
      </w:r>
    </w:p>
    <w:p>
      <w:pPr>
        <w:pStyle w:val="Normal1"/>
        <w:pageBreakBefore w:val="false"/>
        <w:rPr>
          <w:sz w:val="24"/>
          <w:szCs w:val="24"/>
        </w:rPr>
      </w:pPr>
      <w:sdt>
        <w:sdtPr>
          <w:tag w:val="goog_rdk_13"/>
        </w:sdtPr>
        <w:sdtContent>
          <w:r>
            <w:rPr/>
            <w:t>Recommended videos:</w:t>
          </w:r>
        </w:sdtContent>
      </w:sdt>
    </w:p>
    <w:p>
      <w:pPr>
        <w:pStyle w:val="Normal1"/>
        <w:pageBreakBefore w:val="false"/>
        <w:numPr>
          <w:ilvl w:val="0"/>
          <w:numId w:val="20"/>
        </w:numPr>
        <w:spacing w:before="0" w:afterAutospacing="0" w:after="0"/>
        <w:ind w:left="720" w:hanging="360"/>
        <w:rPr>
          <w:sz w:val="24"/>
          <w:szCs w:val="24"/>
          <w:u w:val="none"/>
        </w:rPr>
      </w:pPr>
      <w:r>
        <w:rPr>
          <w:sz w:val="24"/>
          <w:szCs w:val="24"/>
        </w:rPr>
        <w:t xml:space="preserve">Two Nations Two States 101 — </w:t>
      </w:r>
      <w:hyperlink r:id="rId93">
        <w:r>
          <w:rPr>
            <w:color w:val="1155CC"/>
            <w:sz w:val="24"/>
            <w:szCs w:val="24"/>
            <w:u w:val="single"/>
          </w:rPr>
          <w:t>bit.ly/2n2s-101</w:t>
        </w:r>
      </w:hyperlink>
    </w:p>
    <w:p>
      <w:pPr>
        <w:pStyle w:val="Normal1"/>
        <w:pageBreakBefore w:val="false"/>
        <w:numPr>
          <w:ilvl w:val="0"/>
          <w:numId w:val="20"/>
        </w:numPr>
        <w:ind w:left="720" w:hanging="360"/>
        <w:rPr>
          <w:sz w:val="24"/>
          <w:szCs w:val="24"/>
          <w:u w:val="none"/>
        </w:rPr>
      </w:pPr>
      <w:r>
        <w:rPr>
          <w:sz w:val="24"/>
          <w:szCs w:val="24"/>
        </w:rPr>
        <w:t xml:space="preserve">What is left antisemitism, and how can it be confronted? — </w:t>
      </w:r>
      <w:hyperlink r:id="rId94">
        <w:r>
          <w:rPr>
            <w:color w:val="1155CC"/>
            <w:sz w:val="24"/>
            <w:szCs w:val="24"/>
            <w:u w:val="single"/>
          </w:rPr>
          <w:t>bit.ly/what-l-as</w:t>
        </w:r>
      </w:hyperlink>
    </w:p>
    <w:p>
      <w:pPr>
        <w:pStyle w:val="Normal1"/>
        <w:pageBreakBefore w:val="false"/>
        <w:rPr>
          <w:b/>
          <w:sz w:val="24"/>
          <w:szCs w:val="24"/>
        </w:rPr>
      </w:pPr>
      <w:r>
        <w:rPr>
          <w:b/>
          <w:sz w:val="24"/>
          <w:szCs w:val="24"/>
        </w:rPr>
      </w:r>
    </w:p>
    <w:p>
      <w:pPr>
        <w:pStyle w:val="Normal1"/>
        <w:pageBreakBefore w:val="false"/>
        <w:rPr>
          <w:b/>
          <w:sz w:val="24"/>
          <w:szCs w:val="24"/>
        </w:rPr>
      </w:pPr>
      <w:sdt>
        <w:sdtPr>
          <w:tag w:val="goog_rdk_14"/>
        </w:sdtPr>
        <w:sdtContent>
          <w:r>
            <w:rPr/>
            <w:t>Key ideas:</w:t>
          </w:r>
        </w:sdtContent>
      </w:sdt>
    </w:p>
    <w:p>
      <w:pPr>
        <w:pStyle w:val="Normal1"/>
        <w:keepNext w:val="false"/>
        <w:keepLines w:val="false"/>
        <w:pageBreakBefore w:val="false"/>
        <w:widowControl/>
        <w:numPr>
          <w:ilvl w:val="0"/>
          <w:numId w:val="18"/>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Nations</w:t>
      </w:r>
    </w:p>
    <w:p>
      <w:pPr>
        <w:pStyle w:val="Normal1"/>
        <w:keepNext w:val="false"/>
        <w:keepLines w:val="false"/>
        <w:pageBreakBefore w:val="false"/>
        <w:widowControl/>
        <w:numPr>
          <w:ilvl w:val="0"/>
          <w:numId w:val="18"/>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Self-determination</w:t>
      </w:r>
    </w:p>
    <w:p>
      <w:pPr>
        <w:pStyle w:val="Normal1"/>
        <w:keepNext w:val="false"/>
        <w:keepLines w:val="false"/>
        <w:pageBreakBefore w:val="false"/>
        <w:widowControl/>
        <w:numPr>
          <w:ilvl w:val="0"/>
          <w:numId w:val="18"/>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National oppression</w:t>
      </w:r>
    </w:p>
    <w:p>
      <w:pPr>
        <w:pStyle w:val="Normal1"/>
        <w:keepNext w:val="false"/>
        <w:keepLines w:val="false"/>
        <w:pageBreakBefore w:val="false"/>
        <w:widowControl/>
        <w:numPr>
          <w:ilvl w:val="0"/>
          <w:numId w:val="18"/>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Antisemitism</w:t>
      </w:r>
    </w:p>
    <w:p>
      <w:pPr>
        <w:pStyle w:val="Normal1"/>
        <w:keepNext w:val="false"/>
        <w:keepLines w:val="false"/>
        <w:pageBreakBefore w:val="false"/>
        <w:widowControl/>
        <w:numPr>
          <w:ilvl w:val="0"/>
          <w:numId w:val="18"/>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Boycott, divestment and sanctions</w:t>
      </w:r>
    </w:p>
    <w:p>
      <w:pPr>
        <w:pStyle w:val="Normal1"/>
        <w:keepNext w:val="false"/>
        <w:keepLines w:val="false"/>
        <w:pageBreakBefore w:val="false"/>
        <w:widowControl/>
        <w:numPr>
          <w:ilvl w:val="0"/>
          <w:numId w:val="18"/>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Imperialism</w:t>
      </w:r>
    </w:p>
    <w:p>
      <w:pPr>
        <w:pStyle w:val="Normal1"/>
        <w:keepNext w:val="false"/>
        <w:keepLines w:val="false"/>
        <w:pageBreakBefore w:val="false"/>
        <w:widowControl/>
        <w:numPr>
          <w:ilvl w:val="0"/>
          <w:numId w:val="18"/>
        </w:numPr>
        <w:pBdr/>
        <w:shd w:val="clear" w:fill="auto"/>
        <w:spacing w:lineRule="auto" w:line="276" w:before="0" w:after="20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Zionism</w:t>
      </w:r>
    </w:p>
    <w:p>
      <w:pPr>
        <w:pStyle w:val="Normal1"/>
        <w:pageBreakBefore w:val="false"/>
        <w:rPr>
          <w:b/>
          <w:sz w:val="24"/>
          <w:szCs w:val="24"/>
        </w:rPr>
      </w:pPr>
      <w:r>
        <w:rPr>
          <w:b/>
          <w:sz w:val="24"/>
          <w:szCs w:val="24"/>
        </w:rPr>
        <w:t>Suggested activities:</w:t>
      </w:r>
    </w:p>
    <w:p>
      <w:pPr>
        <w:pStyle w:val="Normal1"/>
        <w:keepNext w:val="false"/>
        <w:keepLines w:val="false"/>
        <w:pageBreakBefore w:val="false"/>
        <w:widowControl/>
        <w:numPr>
          <w:ilvl w:val="0"/>
          <w:numId w:val="3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As you read, make a list of key terms and try to define them.</w:t>
      </w:r>
    </w:p>
    <w:p>
      <w:pPr>
        <w:pStyle w:val="Normal1"/>
        <w:keepNext w:val="false"/>
        <w:keepLines w:val="false"/>
        <w:pageBreakBefore w:val="false"/>
        <w:widowControl/>
        <w:numPr>
          <w:ilvl w:val="0"/>
          <w:numId w:val="39"/>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From the reading make a list of the key issues, under each write arguments relating to that issue (this could also be done as a concept map).</w:t>
      </w:r>
    </w:p>
    <w:p>
      <w:pPr>
        <w:pStyle w:val="Normal1"/>
        <w:keepNext w:val="false"/>
        <w:keepLines w:val="false"/>
        <w:pageBreakBefore w:val="false"/>
        <w:widowControl/>
        <w:numPr>
          <w:ilvl w:val="0"/>
          <w:numId w:val="39"/>
        </w:numPr>
        <w:pBdr/>
        <w:shd w:val="clear" w:fill="auto"/>
        <w:spacing w:lineRule="auto" w:line="276" w:before="0" w:afterAutospacing="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Look at the population statistics on page 15</w:t>
      </w:r>
      <w:r>
        <w:rPr>
          <w:sz w:val="24"/>
          <w:szCs w:val="24"/>
        </w:rPr>
        <w: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discuss the implications or significance of these statistics.</w:t>
      </w:r>
    </w:p>
    <w:p>
      <w:pPr>
        <w:pStyle w:val="Normal1"/>
        <w:keepNext w:val="false"/>
        <w:keepLines w:val="false"/>
        <w:pageBreakBefore w:val="false"/>
        <w:widowControl/>
        <w:numPr>
          <w:ilvl w:val="0"/>
          <w:numId w:val="39"/>
        </w:numPr>
        <w:pBdr/>
        <w:shd w:val="clear" w:fill="auto"/>
        <w:spacing w:lineRule="auto" w:line="276" w:before="0" w:after="200"/>
        <w:ind w:left="720" w:right="0" w:hanging="360"/>
        <w:jc w:val="left"/>
        <w:rPr>
          <w:sz w:val="24"/>
          <w:szCs w:val="24"/>
          <w:u w:val="none"/>
        </w:rPr>
      </w:pPr>
      <w:r>
        <w:rPr>
          <w:sz w:val="24"/>
          <w:szCs w:val="24"/>
        </w:rPr>
        <w:t>Make a list of nation states which occupy or otherwise oppress other peoples. Compare how various groups and narratives on the left address these with how they address Israel-Palestine.</w:t>
      </w:r>
    </w:p>
    <w:p>
      <w:pPr>
        <w:pStyle w:val="Normal1"/>
        <w:pageBreakBefore w:val="false"/>
        <w:rPr>
          <w:b/>
          <w:sz w:val="24"/>
          <w:szCs w:val="24"/>
        </w:rPr>
      </w:pPr>
      <w:r>
        <w:rPr>
          <w:b/>
          <w:sz w:val="24"/>
          <w:szCs w:val="24"/>
        </w:rPr>
        <w:t>Questions to consider:</w:t>
      </w:r>
    </w:p>
    <w:p>
      <w:pPr>
        <w:pStyle w:val="Normal1"/>
        <w:keepNext w:val="false"/>
        <w:keepLines w:val="false"/>
        <w:pageBreakBefore w:val="false"/>
        <w:widowControl/>
        <w:numPr>
          <w:ilvl w:val="0"/>
          <w:numId w:val="64"/>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What is the case for two states? Is </w:t>
      </w:r>
      <w:r>
        <w:rPr>
          <w:sz w:val="24"/>
          <w:szCs w:val="24"/>
        </w:rPr>
        <w:t>“two states” a solution to the Israel-Palestine conflict?</w:t>
      </w:r>
    </w:p>
    <w:p>
      <w:pPr>
        <w:pStyle w:val="Normal1"/>
        <w:keepNext w:val="false"/>
        <w:keepLines w:val="false"/>
        <w:pageBreakBefore w:val="false"/>
        <w:widowControl/>
        <w:numPr>
          <w:ilvl w:val="0"/>
          <w:numId w:val="64"/>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is the “in essence” solution to the conflict for most of the left?</w:t>
      </w:r>
    </w:p>
    <w:p>
      <w:pPr>
        <w:pStyle w:val="Normal1"/>
        <w:keepNext w:val="false"/>
        <w:keepLines w:val="false"/>
        <w:pageBreakBefore w:val="false"/>
        <w:widowControl/>
        <w:numPr>
          <w:ilvl w:val="0"/>
          <w:numId w:val="64"/>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Why are we not for a one-state solution? Are there different versions of the one-state solution?</w:t>
      </w:r>
    </w:p>
    <w:p>
      <w:pPr>
        <w:pStyle w:val="Normal1"/>
        <w:keepNext w:val="false"/>
        <w:keepLines w:val="false"/>
        <w:pageBreakBefore w:val="false"/>
        <w:widowControl/>
        <w:numPr>
          <w:ilvl w:val="0"/>
          <w:numId w:val="64"/>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Is Israel “unique”? In what ways is it treated as “unique”?</w:t>
      </w:r>
    </w:p>
    <w:p>
      <w:pPr>
        <w:pStyle w:val="Normal1"/>
        <w:keepNext w:val="false"/>
        <w:keepLines w:val="false"/>
        <w:pageBreakBefore w:val="false"/>
        <w:widowControl/>
        <w:numPr>
          <w:ilvl w:val="0"/>
          <w:numId w:val="64"/>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is the historical context of the dispute? What bearing does this have on the position we now take?</w:t>
      </w:r>
    </w:p>
    <w:p>
      <w:pPr>
        <w:pStyle w:val="Normal1"/>
        <w:keepNext w:val="false"/>
        <w:keepLines w:val="false"/>
        <w:pageBreakBefore w:val="false"/>
        <w:widowControl/>
        <w:numPr>
          <w:ilvl w:val="0"/>
          <w:numId w:val="64"/>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What is the right of return? Should socialists </w:t>
      </w:r>
      <w:r>
        <w:rPr>
          <w:sz w:val="24"/>
          <w:szCs w:val="24"/>
        </w:rPr>
        <w:t>support it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t>
      </w:r>
    </w:p>
    <w:p>
      <w:pPr>
        <w:pStyle w:val="Normal1"/>
        <w:keepNext w:val="false"/>
        <w:keepLines w:val="false"/>
        <w:pageBreakBefore w:val="false"/>
        <w:widowControl/>
        <w:numPr>
          <w:ilvl w:val="0"/>
          <w:numId w:val="64"/>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Why do we not describe Israel as </w:t>
      </w:r>
      <w:r>
        <w:rPr>
          <w:sz w:val="24"/>
          <w:szCs w:val="24"/>
        </w:rPr>
        <w: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apartheid</w:t>
      </w:r>
      <w:r>
        <w:rPr>
          <w:sz w:val="24"/>
          <w:szCs w:val="24"/>
        </w:rPr>
        <w:t>”, like in</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South Africa?</w:t>
      </w:r>
    </w:p>
    <w:p>
      <w:pPr>
        <w:pStyle w:val="Normal1"/>
        <w:keepNext w:val="false"/>
        <w:keepLines w:val="false"/>
        <w:pageBreakBefore w:val="false"/>
        <w:widowControl/>
        <w:numPr>
          <w:ilvl w:val="0"/>
          <w:numId w:val="64"/>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Are boycotts effective? Are they politically useful?</w:t>
      </w:r>
    </w:p>
    <w:p>
      <w:pPr>
        <w:pStyle w:val="Normal1"/>
        <w:keepNext w:val="false"/>
        <w:keepLines w:val="false"/>
        <w:pageBreakBefore w:val="false"/>
        <w:widowControl/>
        <w:numPr>
          <w:ilvl w:val="0"/>
          <w:numId w:val="64"/>
        </w:numPr>
        <w:pBdr/>
        <w:shd w:val="clear" w:fill="auto"/>
        <w:spacing w:lineRule="auto" w:line="240" w:before="0" w:after="0"/>
        <w:ind w:left="720" w:right="0" w:hanging="360"/>
        <w:jc w:val="left"/>
        <w:rPr>
          <w:sz w:val="24"/>
          <w:szCs w:val="24"/>
          <w:u w:val="none"/>
        </w:rPr>
      </w:pPr>
      <w:r>
        <w:rPr>
          <w:sz w:val="24"/>
          <w:szCs w:val="24"/>
        </w:rPr>
        <w:t>Is there a difference between the nationalism of the oppressor and the nationalism of the oppressed? Which of these categories does Zionism fall into?</w:t>
      </w:r>
    </w:p>
    <w:p>
      <w:pPr>
        <w:pStyle w:val="Normal1"/>
        <w:keepNext w:val="false"/>
        <w:keepLines w:val="false"/>
        <w:pageBreakBefore w:val="false"/>
        <w:widowControl/>
        <w:numPr>
          <w:ilvl w:val="0"/>
          <w:numId w:val="64"/>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Is there a problem with antisemitism on the left? What form does it take? What is the most effective way to tackle it?</w:t>
      </w:r>
    </w:p>
    <w:p>
      <w:pPr>
        <w:pStyle w:val="Normal1"/>
        <w:keepNext w:val="false"/>
        <w:keepLines w:val="false"/>
        <w:pageBreakBefore w:val="false"/>
        <w:widowControl/>
        <w:pBdr/>
        <w:shd w:val="clear" w:fill="auto"/>
        <w:spacing w:lineRule="auto" w:line="240" w:before="0" w:after="0"/>
        <w:ind w:left="0" w:right="0" w:hanging="0"/>
        <w:jc w:val="left"/>
        <w:rPr>
          <w:rFonts w:ascii="Calibri" w:hAnsi="Calibri" w:eastAsia="Calibri" w:cs="Calibri"/>
          <w:b w:val="false"/>
          <w:i w:val="false"/>
          <w:i w:val="false"/>
          <w:caps w:val="false"/>
          <w:smallCaps w:val="false"/>
          <w:strike w:val="false"/>
          <w:dstrike w:val="false"/>
          <w:color w:val="00000A"/>
          <w:position w:val="0"/>
          <w:sz w:val="24"/>
          <w:sz w:val="24"/>
          <w:szCs w:val="24"/>
          <w:u w:val="none"/>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r>
      <w:r>
        <w:br w:type="page"/>
      </w:r>
    </w:p>
    <w:p>
      <w:pPr>
        <w:pStyle w:val="Heading1"/>
        <w:rPr/>
      </w:pPr>
      <w:bookmarkStart w:id="13" w:name="_heading=h.40oqnksrai3r"/>
      <w:bookmarkEnd w:id="13"/>
      <w:r>
        <w:rPr/>
        <w:t>Session 11: Why you should join Workers’ Liberty</w:t>
      </w:r>
    </w:p>
    <w:p>
      <w:pPr>
        <w:pStyle w:val="Normal1"/>
        <w:pageBreakBefore w:val="false"/>
        <w:rPr>
          <w:b/>
          <w:sz w:val="24"/>
          <w:szCs w:val="24"/>
        </w:rPr>
      </w:pPr>
      <w:r>
        <w:rPr>
          <w:b/>
          <w:sz w:val="24"/>
          <w:szCs w:val="24"/>
        </w:rPr>
        <w:t>Reading:</w:t>
      </w:r>
    </w:p>
    <w:p>
      <w:pPr>
        <w:pStyle w:val="Normal1"/>
        <w:pageBreakBefore w:val="false"/>
        <w:numPr>
          <w:ilvl w:val="0"/>
          <w:numId w:val="47"/>
        </w:numPr>
        <w:spacing w:before="0" w:afterAutospacing="0" w:after="0"/>
        <w:ind w:left="720" w:hanging="360"/>
        <w:rPr>
          <w:sz w:val="24"/>
          <w:szCs w:val="24"/>
          <w:u w:val="none"/>
        </w:rPr>
      </w:pPr>
      <w:r>
        <w:rPr>
          <w:i/>
          <w:sz w:val="24"/>
          <w:szCs w:val="24"/>
        </w:rPr>
        <w:t>Can socialism make sense?</w:t>
      </w:r>
      <w:r>
        <w:rPr>
          <w:sz w:val="24"/>
          <w:szCs w:val="24"/>
        </w:rPr>
        <w:t>: What socialists do, and why we do it by Sean Matgamna (page 331);</w:t>
      </w:r>
    </w:p>
    <w:p>
      <w:pPr>
        <w:pStyle w:val="Normal1"/>
        <w:pageBreakBefore w:val="false"/>
        <w:numPr>
          <w:ilvl w:val="0"/>
          <w:numId w:val="47"/>
        </w:numPr>
        <w:spacing w:before="0" w:afterAutospacing="0" w:after="0"/>
        <w:ind w:left="720" w:hanging="360"/>
        <w:rPr>
          <w:sz w:val="24"/>
          <w:szCs w:val="24"/>
          <w:u w:val="none"/>
        </w:rPr>
      </w:pPr>
      <w:r>
        <w:rPr>
          <w:sz w:val="24"/>
          <w:szCs w:val="24"/>
        </w:rPr>
        <w:t xml:space="preserve">The Party we need, by Max Shachtman — </w:t>
      </w:r>
      <w:hyperlink r:id="rId95">
        <w:r>
          <w:rPr>
            <w:color w:val="1155CC"/>
            <w:sz w:val="24"/>
            <w:szCs w:val="24"/>
            <w:u w:val="single"/>
          </w:rPr>
          <w:t>bit.ly/party-ms</w:t>
        </w:r>
      </w:hyperlink>
    </w:p>
    <w:p>
      <w:pPr>
        <w:pStyle w:val="Normal1"/>
        <w:pageBreakBefore w:val="false"/>
        <w:numPr>
          <w:ilvl w:val="0"/>
          <w:numId w:val="47"/>
        </w:numPr>
        <w:ind w:left="720" w:hanging="360"/>
        <w:rPr>
          <w:sz w:val="24"/>
          <w:szCs w:val="24"/>
          <w:u w:val="none"/>
        </w:rPr>
      </w:pPr>
      <w:r>
        <w:rPr>
          <w:sz w:val="24"/>
          <w:szCs w:val="24"/>
        </w:rPr>
        <w:t xml:space="preserve">Plekhanov on agitation and propaganda — </w:t>
      </w:r>
      <w:hyperlink r:id="rId96">
        <w:r>
          <w:rPr>
            <w:color w:val="1155CC"/>
            <w:sz w:val="24"/>
            <w:szCs w:val="24"/>
            <w:u w:val="single"/>
          </w:rPr>
          <w:t>bit.ly/p-tsf</w:t>
        </w:r>
      </w:hyperlink>
    </w:p>
    <w:p>
      <w:pPr>
        <w:pStyle w:val="Normal1"/>
        <w:pageBreakBefore w:val="false"/>
        <w:rPr>
          <w:sz w:val="24"/>
          <w:szCs w:val="24"/>
        </w:rPr>
      </w:pPr>
      <w:sdt>
        <w:sdtPr>
          <w:tag w:val="goog_rdk_15"/>
        </w:sdtPr>
        <w:sdtContent>
          <w:r>
            <w:rPr/>
            <w:t xml:space="preserve">You could also read: </w:t>
          </w:r>
        </w:sdtContent>
      </w:sdt>
    </w:p>
    <w:p>
      <w:pPr>
        <w:pStyle w:val="Normal1"/>
        <w:pageBreakBefore w:val="false"/>
        <w:numPr>
          <w:ilvl w:val="0"/>
          <w:numId w:val="60"/>
        </w:numPr>
        <w:spacing w:before="0" w:afterAutospacing="0" w:after="0"/>
        <w:ind w:left="720" w:hanging="360"/>
        <w:rPr>
          <w:sz w:val="24"/>
          <w:szCs w:val="24"/>
          <w:u w:val="none"/>
        </w:rPr>
      </w:pPr>
      <w:r>
        <w:rPr>
          <w:sz w:val="24"/>
          <w:szCs w:val="24"/>
        </w:rPr>
        <w:t xml:space="preserve">How revolutionaries are formed, by Leon Trotsky — </w:t>
      </w:r>
      <w:hyperlink r:id="rId97">
        <w:r>
          <w:rPr>
            <w:color w:val="1155CC"/>
            <w:sz w:val="24"/>
            <w:szCs w:val="24"/>
            <w:u w:val="single"/>
          </w:rPr>
          <w:t>bit.ly/t-revolutionaries</w:t>
        </w:r>
      </w:hyperlink>
    </w:p>
    <w:p>
      <w:pPr>
        <w:pStyle w:val="Normal1"/>
        <w:pageBreakBefore w:val="false"/>
        <w:numPr>
          <w:ilvl w:val="0"/>
          <w:numId w:val="60"/>
        </w:numPr>
        <w:spacing w:before="0" w:afterAutospacing="0" w:after="0"/>
        <w:ind w:left="720" w:hanging="360"/>
        <w:rPr>
          <w:sz w:val="24"/>
          <w:szCs w:val="24"/>
          <w:u w:val="none"/>
        </w:rPr>
      </w:pPr>
      <w:r>
        <w:rPr>
          <w:sz w:val="24"/>
          <w:szCs w:val="24"/>
        </w:rPr>
        <w:t xml:space="preserve">A week in the life of the AWL — </w:t>
      </w:r>
      <w:hyperlink r:id="rId98">
        <w:r>
          <w:rPr>
            <w:color w:val="1155CC"/>
            <w:sz w:val="24"/>
            <w:szCs w:val="24"/>
            <w:u w:val="single"/>
          </w:rPr>
          <w:t>bit.ly/week-awl</w:t>
        </w:r>
      </w:hyperlink>
    </w:p>
    <w:p>
      <w:pPr>
        <w:pStyle w:val="Normal1"/>
        <w:pageBreakBefore w:val="false"/>
        <w:numPr>
          <w:ilvl w:val="0"/>
          <w:numId w:val="60"/>
        </w:numPr>
        <w:spacing w:before="0" w:afterAutospacing="0" w:after="0"/>
        <w:ind w:left="720" w:hanging="360"/>
        <w:rPr>
          <w:sz w:val="24"/>
          <w:szCs w:val="24"/>
          <w:u w:val="none"/>
        </w:rPr>
      </w:pPr>
      <w:r>
        <w:rPr>
          <w:sz w:val="24"/>
          <w:szCs w:val="24"/>
        </w:rPr>
        <w:t xml:space="preserve">How to organise to change the world, by Ed Maltby — </w:t>
      </w:r>
      <w:hyperlink r:id="rId99">
        <w:r>
          <w:rPr>
            <w:color w:val="1155CC"/>
            <w:sz w:val="24"/>
            <w:szCs w:val="24"/>
            <w:u w:val="single"/>
          </w:rPr>
          <w:t>bit.ly/change-w</w:t>
        </w:r>
      </w:hyperlink>
      <w:r>
        <w:rPr>
          <w:sz w:val="24"/>
          <w:szCs w:val="24"/>
        </w:rPr>
        <w:t xml:space="preserve"> </w:t>
      </w:r>
    </w:p>
    <w:p>
      <w:pPr>
        <w:pStyle w:val="Normal1"/>
        <w:numPr>
          <w:ilvl w:val="0"/>
          <w:numId w:val="60"/>
        </w:numPr>
        <w:spacing w:before="0" w:afterAutospacing="0" w:after="0"/>
        <w:ind w:left="720" w:hanging="360"/>
        <w:rPr>
          <w:sz w:val="24"/>
          <w:szCs w:val="24"/>
        </w:rPr>
      </w:pPr>
      <w:r>
        <w:rPr>
          <w:sz w:val="24"/>
          <w:szCs w:val="24"/>
        </w:rPr>
        <w:t xml:space="preserve">Workers’ Liberty books: </w:t>
      </w:r>
      <w:hyperlink r:id="rId100">
        <w:r>
          <w:rPr>
            <w:i/>
            <w:color w:val="1155CC"/>
            <w:sz w:val="24"/>
            <w:szCs w:val="24"/>
            <w:u w:val="single"/>
          </w:rPr>
          <w:t>Corbynism: What went Wrong?</w:t>
        </w:r>
      </w:hyperlink>
      <w:r>
        <w:rPr>
          <w:sz w:val="24"/>
          <w:szCs w:val="24"/>
        </w:rPr>
        <w:t xml:space="preserve">; and </w:t>
      </w:r>
      <w:hyperlink r:id="rId101">
        <w:r>
          <w:rPr>
            <w:i/>
            <w:color w:val="1155CC"/>
            <w:sz w:val="24"/>
            <w:szCs w:val="24"/>
            <w:u w:val="single"/>
          </w:rPr>
          <w:t>In Defence of Bolshevism</w:t>
        </w:r>
      </w:hyperlink>
    </w:p>
    <w:p>
      <w:pPr>
        <w:pStyle w:val="Normal1"/>
        <w:numPr>
          <w:ilvl w:val="0"/>
          <w:numId w:val="60"/>
        </w:numPr>
        <w:ind w:left="720" w:hanging="360"/>
        <w:rPr>
          <w:sz w:val="24"/>
          <w:szCs w:val="24"/>
        </w:rPr>
      </w:pPr>
      <w:r>
        <w:rPr>
          <w:sz w:val="24"/>
          <w:szCs w:val="24"/>
        </w:rPr>
        <w:t xml:space="preserve">Revolutionary Party reading pack — </w:t>
      </w:r>
      <w:hyperlink r:id="rId102">
        <w:r>
          <w:rPr>
            <w:color w:val="1155CC"/>
            <w:sz w:val="24"/>
            <w:szCs w:val="24"/>
            <w:u w:val="single"/>
          </w:rPr>
          <w:t>bit.ly/06-rp</w:t>
        </w:r>
      </w:hyperlink>
    </w:p>
    <w:p>
      <w:pPr>
        <w:pStyle w:val="Normal1"/>
        <w:pageBreakBefore w:val="false"/>
        <w:rPr>
          <w:b/>
          <w:sz w:val="24"/>
          <w:szCs w:val="24"/>
        </w:rPr>
      </w:pPr>
      <w:r>
        <w:rPr>
          <w:b/>
          <w:sz w:val="24"/>
          <w:szCs w:val="24"/>
        </w:rPr>
        <w:t>Key ideas:</w:t>
      </w:r>
    </w:p>
    <w:p>
      <w:pPr>
        <w:pStyle w:val="Normal1"/>
        <w:keepNext w:val="false"/>
        <w:keepLines w:val="false"/>
        <w:pageBreakBefore w:val="false"/>
        <w:widowControl/>
        <w:numPr>
          <w:ilvl w:val="0"/>
          <w:numId w:val="7"/>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Revolutionary party</w:t>
      </w:r>
    </w:p>
    <w:p>
      <w:pPr>
        <w:pStyle w:val="Normal1"/>
        <w:keepNext w:val="false"/>
        <w:keepLines w:val="false"/>
        <w:pageBreakBefore w:val="false"/>
        <w:widowControl/>
        <w:numPr>
          <w:ilvl w:val="0"/>
          <w:numId w:val="7"/>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Agitate</w:t>
      </w:r>
    </w:p>
    <w:p>
      <w:pPr>
        <w:pStyle w:val="Normal1"/>
        <w:keepNext w:val="false"/>
        <w:keepLines w:val="false"/>
        <w:pageBreakBefore w:val="false"/>
        <w:widowControl/>
        <w:numPr>
          <w:ilvl w:val="0"/>
          <w:numId w:val="7"/>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Educate</w:t>
      </w:r>
    </w:p>
    <w:p>
      <w:pPr>
        <w:pStyle w:val="Normal1"/>
        <w:keepNext w:val="false"/>
        <w:keepLines w:val="false"/>
        <w:pageBreakBefore w:val="false"/>
        <w:widowControl/>
        <w:numPr>
          <w:ilvl w:val="0"/>
          <w:numId w:val="7"/>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Organise</w:t>
      </w:r>
    </w:p>
    <w:p>
      <w:pPr>
        <w:pStyle w:val="Normal1"/>
        <w:keepNext w:val="false"/>
        <w:keepLines w:val="false"/>
        <w:pageBreakBefore w:val="false"/>
        <w:widowControl/>
        <w:numPr>
          <w:ilvl w:val="0"/>
          <w:numId w:val="7"/>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Democratic centralism</w:t>
      </w:r>
    </w:p>
    <w:p>
      <w:pPr>
        <w:pStyle w:val="Normal1"/>
        <w:keepNext w:val="false"/>
        <w:keepLines w:val="false"/>
        <w:pageBreakBefore w:val="false"/>
        <w:widowControl/>
        <w:numPr>
          <w:ilvl w:val="0"/>
          <w:numId w:val="7"/>
        </w:numPr>
        <w:pBdr/>
        <w:shd w:val="clear" w:fill="auto"/>
        <w:spacing w:lineRule="auto" w:line="276" w:before="0" w:after="20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Propaganda</w:t>
      </w:r>
    </w:p>
    <w:p>
      <w:pPr>
        <w:pStyle w:val="Normal1"/>
        <w:pageBreakBefore w:val="false"/>
        <w:rPr>
          <w:b/>
          <w:sz w:val="24"/>
          <w:szCs w:val="24"/>
        </w:rPr>
      </w:pPr>
      <w:r>
        <w:rPr>
          <w:b/>
          <w:sz w:val="24"/>
          <w:szCs w:val="24"/>
        </w:rPr>
        <w:t xml:space="preserve"> </w:t>
      </w:r>
      <w:r>
        <w:rPr>
          <w:b/>
          <w:sz w:val="24"/>
          <w:szCs w:val="24"/>
        </w:rPr>
        <w:t>Suggested activities:</w:t>
      </w:r>
    </w:p>
    <w:p>
      <w:pPr>
        <w:pStyle w:val="Normal1"/>
        <w:keepNext w:val="false"/>
        <w:keepLines w:val="false"/>
        <w:pageBreakBefore w:val="false"/>
        <w:widowControl/>
        <w:numPr>
          <w:ilvl w:val="0"/>
          <w:numId w:val="43"/>
        </w:numPr>
        <w:pBdr/>
        <w:shd w:val="clear" w:fill="auto"/>
        <w:spacing w:lineRule="auto" w:line="276"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Make a list of the roles of a revolutionary organisation. How do they cover agitation and propaganda? How do they cover education and organisation?</w:t>
      </w:r>
    </w:p>
    <w:p>
      <w:pPr>
        <w:pStyle w:val="Normal1"/>
        <w:keepNext w:val="false"/>
        <w:keepLines w:val="false"/>
        <w:pageBreakBefore w:val="false"/>
        <w:widowControl/>
        <w:numPr>
          <w:ilvl w:val="0"/>
          <w:numId w:val="43"/>
        </w:numPr>
        <w:pBdr/>
        <w:shd w:val="clear" w:fill="auto"/>
        <w:spacing w:lineRule="auto" w:line="276" w:before="0" w:after="20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 xml:space="preserve">The reading material mentions some </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analogies for the relationship between the revolutionary party and the working class.</w:t>
      </w:r>
      <w:r>
        <w:rPr>
          <w:sz w:val="24"/>
          <w:szCs w:val="24"/>
        </w:rPr>
        <w:t xml:space="preserve"> What are they</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What are the good and bad things about them? Can you think of better analogies? </w:t>
      </w:r>
    </w:p>
    <w:p>
      <w:pPr>
        <w:pStyle w:val="Normal1"/>
        <w:pageBreakBefore w:val="false"/>
        <w:rPr>
          <w:b/>
          <w:sz w:val="24"/>
          <w:szCs w:val="24"/>
        </w:rPr>
      </w:pPr>
      <w:r>
        <w:rPr>
          <w:b/>
          <w:sz w:val="24"/>
          <w:szCs w:val="24"/>
        </w:rPr>
        <w:t>Questions to consider:</w:t>
      </w:r>
    </w:p>
    <w:p>
      <w:pPr>
        <w:pStyle w:val="Normal1"/>
        <w:keepNext w:val="false"/>
        <w:keepLines w:val="false"/>
        <w:pageBreakBefore w:val="false"/>
        <w:widowControl/>
        <w:numPr>
          <w:ilvl w:val="0"/>
          <w:numId w:val="65"/>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Why can’t I just get a job with a charity, NGO, or other progressive org</w:t>
      </w:r>
      <w:r>
        <w:rPr>
          <w:sz w:val="24"/>
          <w:szCs w:val="24"/>
        </w:rPr>
        <w:t>anisation</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and change the world that way?</w:t>
      </w:r>
    </w:p>
    <w:p>
      <w:pPr>
        <w:pStyle w:val="Normal1"/>
        <w:keepNext w:val="false"/>
        <w:keepLines w:val="false"/>
        <w:pageBreakBefore w:val="false"/>
        <w:widowControl/>
        <w:numPr>
          <w:ilvl w:val="0"/>
          <w:numId w:val="65"/>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What’s the point of being a revolutionary socialist?</w:t>
      </w:r>
    </w:p>
    <w:p>
      <w:pPr>
        <w:pStyle w:val="Normal1"/>
        <w:keepNext w:val="false"/>
        <w:keepLines w:val="false"/>
        <w:pageBreakBefore w:val="false"/>
        <w:widowControl/>
        <w:numPr>
          <w:ilvl w:val="0"/>
          <w:numId w:val="65"/>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lessons can be drawn from working</w:t>
      </w:r>
      <w:r>
        <w:rPr>
          <w:sz w:val="24"/>
          <w:szCs w:val="24"/>
        </w:rPr>
        <w: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class history?</w:t>
      </w:r>
    </w:p>
    <w:p>
      <w:pPr>
        <w:pStyle w:val="Normal1"/>
        <w:keepNext w:val="false"/>
        <w:keepLines w:val="false"/>
        <w:pageBreakBefore w:val="false"/>
        <w:widowControl/>
        <w:numPr>
          <w:ilvl w:val="0"/>
          <w:numId w:val="65"/>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do Marxists mean by the three fronts of the class struggle?</w:t>
      </w:r>
    </w:p>
    <w:p>
      <w:pPr>
        <w:pStyle w:val="Normal1"/>
        <w:keepNext w:val="false"/>
        <w:keepLines w:val="false"/>
        <w:pageBreakBefore w:val="false"/>
        <w:widowControl/>
        <w:numPr>
          <w:ilvl w:val="0"/>
          <w:numId w:val="65"/>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How can we transform the working</w:t>
      </w:r>
      <w:r>
        <w:rPr>
          <w:sz w:val="24"/>
          <w:szCs w:val="24"/>
        </w:rPr>
        <w: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class movement </w:t>
      </w:r>
      <w:r>
        <w:rPr>
          <w:sz w:val="24"/>
          <w:szCs w:val="24"/>
        </w:rPr>
        <w:t>into a movement that can create</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socialism?</w:t>
      </w:r>
    </w:p>
    <w:p>
      <w:pPr>
        <w:pStyle w:val="Normal1"/>
        <w:keepNext w:val="false"/>
        <w:keepLines w:val="false"/>
        <w:pageBreakBefore w:val="false"/>
        <w:widowControl/>
        <w:numPr>
          <w:ilvl w:val="0"/>
          <w:numId w:val="65"/>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sz w:val="24"/>
          <w:szCs w:val="24"/>
        </w:rPr>
        <w:t>What is</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Workers’ Liberty</w:t>
      </w:r>
      <w:r>
        <w:rPr>
          <w:sz w:val="24"/>
          <w:szCs w:val="24"/>
        </w:rPr>
        <w:t>’s role? Is it</w:t>
      </w: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 xml:space="preserve"> a revolutionary party?</w:t>
      </w:r>
    </w:p>
    <w:p>
      <w:pPr>
        <w:pStyle w:val="Normal1"/>
        <w:keepNext w:val="false"/>
        <w:keepLines w:val="false"/>
        <w:pageBreakBefore w:val="false"/>
        <w:widowControl/>
        <w:numPr>
          <w:ilvl w:val="0"/>
          <w:numId w:val="65"/>
        </w:numPr>
        <w:pBdr/>
        <w:shd w:val="clear" w:fill="auto"/>
        <w:spacing w:lineRule="auto" w:line="240" w:before="0" w:after="0"/>
        <w:ind w:left="720" w:right="0" w:hanging="360"/>
        <w:jc w:val="left"/>
        <w:rPr>
          <w:rFonts w:ascii="Calibri" w:hAnsi="Calibri" w:eastAsia="Calibri" w:cs="Calibri"/>
          <w:b w:val="false"/>
          <w:i w:val="false"/>
          <w:i w:val="false"/>
          <w:caps w:val="false"/>
          <w:smallCaps w:val="false"/>
          <w:strike w:val="false"/>
          <w:dstrike w:val="false"/>
          <w:color w:val="00000A"/>
          <w:position w:val="0"/>
          <w:sz w:val="24"/>
          <w:sz w:val="24"/>
          <w:szCs w:val="24"/>
          <w:shd w:fill="auto" w:val="clear"/>
          <w:vertAlign w:val="baseline"/>
        </w:rPr>
      </w:pPr>
      <w:r>
        <w:rPr>
          <w:rFonts w:eastAsia="Calibri" w:cs="Calibri"/>
          <w:b w:val="false"/>
          <w:i w:val="false"/>
          <w:caps w:val="false"/>
          <w:smallCaps w:val="false"/>
          <w:strike w:val="false"/>
          <w:dstrike w:val="false"/>
          <w:color w:val="00000A"/>
          <w:position w:val="0"/>
          <w:sz w:val="24"/>
          <w:sz w:val="24"/>
          <w:szCs w:val="24"/>
          <w:u w:val="none"/>
          <w:shd w:fill="auto" w:val="clear"/>
          <w:vertAlign w:val="baseline"/>
        </w:rPr>
        <w:t>What did Plekhanov mean by agitation and propaganda?</w:t>
      </w:r>
    </w:p>
    <w:p>
      <w:pPr>
        <w:pStyle w:val="Normal1"/>
        <w:keepNext w:val="false"/>
        <w:keepLines w:val="false"/>
        <w:pageBreakBefore w:val="false"/>
        <w:widowControl/>
        <w:numPr>
          <w:ilvl w:val="0"/>
          <w:numId w:val="65"/>
        </w:numPr>
        <w:pBdr/>
        <w:shd w:val="clear" w:fill="auto"/>
        <w:spacing w:lineRule="auto" w:line="240" w:before="0" w:after="0"/>
        <w:ind w:left="720" w:right="0" w:hanging="360"/>
        <w:jc w:val="left"/>
        <w:rPr>
          <w:sz w:val="24"/>
          <w:szCs w:val="24"/>
          <w:u w:val="none"/>
        </w:rPr>
      </w:pPr>
      <w:r>
        <w:rPr>
          <w:sz w:val="24"/>
          <w:szCs w:val="24"/>
        </w:rPr>
        <w:t>How can a revolutionary group such as Workers’ Liberty become more accessible and effective?</w:t>
      </w:r>
    </w:p>
    <w:p>
      <w:pPr>
        <w:pStyle w:val="Normal1"/>
        <w:pageBreakBefore w:val="false"/>
        <w:rPr>
          <w:rFonts w:ascii="Libre Franklin" w:hAnsi="Libre Franklin" w:eastAsia="Libre Franklin" w:cs="Libre Franklin"/>
          <w:sz w:val="58"/>
          <w:szCs w:val="58"/>
        </w:rPr>
      </w:pPr>
      <w:r>
        <w:rPr>
          <w:rFonts w:eastAsia="Libre Franklin" w:cs="Libre Franklin" w:ascii="Libre Franklin" w:hAnsi="Libre Franklin"/>
          <w:sz w:val="58"/>
          <w:szCs w:val="58"/>
        </w:rPr>
      </w:r>
      <w:r>
        <w:br w:type="page"/>
      </w:r>
    </w:p>
    <w:p>
      <w:pPr>
        <w:pStyle w:val="Heading1"/>
        <w:rPr/>
      </w:pPr>
      <w:bookmarkStart w:id="14" w:name="_heading=h.y2gy6okaomim"/>
      <w:bookmarkEnd w:id="14"/>
      <w:r>
        <w:rPr/>
        <w:t>Further education and reading</w:t>
      </w:r>
    </w:p>
    <w:p>
      <w:pPr>
        <w:pStyle w:val="Normal1"/>
        <w:pageBreakBefore w:val="false"/>
        <w:rPr>
          <w:sz w:val="24"/>
          <w:szCs w:val="24"/>
        </w:rPr>
      </w:pPr>
      <w:r>
        <w:rPr>
          <w:sz w:val="24"/>
          <w:szCs w:val="24"/>
        </w:rPr>
        <w:t>We never stop learning, and Workers’ Liberty activists are expected to continue educating themselves and help educate others. One activist calls political education the fourth meal of the day!</w:t>
      </w:r>
    </w:p>
    <w:p>
      <w:pPr>
        <w:pStyle w:val="Normal1"/>
        <w:pageBreakBefore w:val="false"/>
        <w:rPr>
          <w:b/>
          <w:sz w:val="24"/>
          <w:szCs w:val="24"/>
        </w:rPr>
      </w:pPr>
      <w:r>
        <w:rPr>
          <w:b/>
          <w:sz w:val="24"/>
          <w:szCs w:val="24"/>
        </w:rPr>
        <w:t>Workers’ Liberty 101:</w:t>
      </w:r>
    </w:p>
    <w:p>
      <w:pPr>
        <w:pStyle w:val="Normal1"/>
        <w:pageBreakBefore w:val="false"/>
        <w:rPr>
          <w:sz w:val="24"/>
          <w:szCs w:val="24"/>
        </w:rPr>
      </w:pPr>
      <w:r>
        <w:rPr>
          <w:sz w:val="24"/>
          <w:szCs w:val="24"/>
        </w:rPr>
        <w:t>This selection of classic Marxist books is recommended reading for activists in their first six months of membership.</w:t>
      </w:r>
    </w:p>
    <w:p>
      <w:pPr>
        <w:pStyle w:val="Normal1"/>
        <w:pageBreakBefore w:val="false"/>
        <w:numPr>
          <w:ilvl w:val="0"/>
          <w:numId w:val="25"/>
        </w:numPr>
        <w:shd w:val="clear" w:fill="FFFFFF"/>
        <w:spacing w:lineRule="auto" w:line="240" w:before="480" w:afterAutospacing="0" w:after="0"/>
        <w:ind w:left="720" w:hanging="360"/>
        <w:rPr>
          <w:color w:val="000000"/>
          <w:sz w:val="24"/>
          <w:szCs w:val="24"/>
        </w:rPr>
      </w:pPr>
      <w:r>
        <w:rPr>
          <w:i/>
          <w:color w:val="000000"/>
          <w:sz w:val="24"/>
          <w:szCs w:val="24"/>
        </w:rPr>
        <w:t>Communist Manifesto</w:t>
      </w:r>
      <w:r>
        <w:rPr>
          <w:color w:val="000000"/>
          <w:sz w:val="24"/>
          <w:szCs w:val="24"/>
        </w:rPr>
        <w:t xml:space="preserve"> by Marx — Free to </w:t>
      </w:r>
      <w:hyperlink r:id="rId103">
        <w:r>
          <w:rPr>
            <w:color w:val="1155CC"/>
            <w:sz w:val="24"/>
            <w:szCs w:val="24"/>
            <w:u w:val="single"/>
          </w:rPr>
          <w:t>read</w:t>
        </w:r>
      </w:hyperlink>
      <w:r>
        <w:rPr>
          <w:color w:val="000000"/>
          <w:sz w:val="24"/>
          <w:szCs w:val="24"/>
        </w:rPr>
        <w:t xml:space="preserve"> or </w:t>
      </w:r>
      <w:hyperlink r:id="rId104">
        <w:r>
          <w:rPr>
            <w:color w:val="1155CC"/>
            <w:sz w:val="24"/>
            <w:szCs w:val="24"/>
            <w:u w:val="single"/>
          </w:rPr>
          <w:t>listen to</w:t>
        </w:r>
      </w:hyperlink>
      <w:r>
        <w:rPr>
          <w:color w:val="000000"/>
          <w:sz w:val="24"/>
          <w:szCs w:val="24"/>
        </w:rPr>
        <w:t xml:space="preserve"> online</w:t>
      </w:r>
    </w:p>
    <w:p>
      <w:pPr>
        <w:pStyle w:val="Normal1"/>
        <w:pageBreakBefore w:val="false"/>
        <w:numPr>
          <w:ilvl w:val="0"/>
          <w:numId w:val="25"/>
        </w:numPr>
        <w:shd w:val="clear" w:fill="FFFFFF"/>
        <w:spacing w:lineRule="auto" w:line="240" w:beforeAutospacing="0" w:before="0" w:afterAutospacing="0" w:after="0"/>
        <w:ind w:left="720" w:hanging="360"/>
        <w:rPr>
          <w:color w:val="000000"/>
          <w:sz w:val="24"/>
          <w:szCs w:val="24"/>
        </w:rPr>
      </w:pPr>
      <w:r>
        <w:rPr>
          <w:i/>
          <w:color w:val="000000"/>
          <w:sz w:val="24"/>
          <w:szCs w:val="24"/>
        </w:rPr>
        <w:t>Wage Labour and Capital</w:t>
      </w:r>
      <w:r>
        <w:rPr>
          <w:color w:val="000000"/>
          <w:sz w:val="24"/>
          <w:szCs w:val="24"/>
        </w:rPr>
        <w:t xml:space="preserve"> by Marx — Free to </w:t>
      </w:r>
      <w:hyperlink r:id="rId105">
        <w:r>
          <w:rPr>
            <w:color w:val="1155CC"/>
            <w:sz w:val="24"/>
            <w:szCs w:val="24"/>
            <w:u w:val="single"/>
          </w:rPr>
          <w:t>read</w:t>
        </w:r>
      </w:hyperlink>
      <w:r>
        <w:rPr>
          <w:color w:val="000000"/>
          <w:sz w:val="24"/>
          <w:szCs w:val="24"/>
        </w:rPr>
        <w:t xml:space="preserve"> or </w:t>
      </w:r>
      <w:hyperlink r:id="rId106">
        <w:r>
          <w:rPr>
            <w:color w:val="1155CC"/>
            <w:sz w:val="24"/>
            <w:szCs w:val="24"/>
            <w:u w:val="single"/>
          </w:rPr>
          <w:t>listen to</w:t>
        </w:r>
      </w:hyperlink>
      <w:r>
        <w:rPr>
          <w:color w:val="000000"/>
          <w:sz w:val="24"/>
          <w:szCs w:val="24"/>
        </w:rPr>
        <w:t xml:space="preserve"> online</w:t>
      </w:r>
    </w:p>
    <w:p>
      <w:pPr>
        <w:pStyle w:val="Normal1"/>
        <w:pageBreakBefore w:val="false"/>
        <w:numPr>
          <w:ilvl w:val="0"/>
          <w:numId w:val="25"/>
        </w:numPr>
        <w:shd w:val="clear" w:fill="FFFFFF"/>
        <w:spacing w:lineRule="auto" w:line="240" w:beforeAutospacing="0" w:before="0" w:afterAutospacing="0" w:after="0"/>
        <w:ind w:left="720" w:hanging="360"/>
        <w:rPr>
          <w:color w:val="000000"/>
          <w:sz w:val="24"/>
          <w:szCs w:val="24"/>
        </w:rPr>
      </w:pPr>
      <w:r>
        <w:rPr>
          <w:i/>
          <w:color w:val="000000"/>
          <w:sz w:val="24"/>
          <w:szCs w:val="24"/>
        </w:rPr>
        <w:t>Wages, Price, and Profit</w:t>
      </w:r>
      <w:r>
        <w:rPr>
          <w:color w:val="000000"/>
          <w:sz w:val="24"/>
          <w:szCs w:val="24"/>
        </w:rPr>
        <w:t xml:space="preserve"> by Marx — Free to </w:t>
      </w:r>
      <w:hyperlink r:id="rId107">
        <w:r>
          <w:rPr>
            <w:color w:val="1155CC"/>
            <w:sz w:val="24"/>
            <w:szCs w:val="24"/>
            <w:u w:val="single"/>
          </w:rPr>
          <w:t>read</w:t>
        </w:r>
      </w:hyperlink>
      <w:r>
        <w:rPr>
          <w:color w:val="000000"/>
          <w:sz w:val="24"/>
          <w:szCs w:val="24"/>
        </w:rPr>
        <w:t xml:space="preserve"> online</w:t>
      </w:r>
    </w:p>
    <w:p>
      <w:pPr>
        <w:pStyle w:val="Normal1"/>
        <w:pageBreakBefore w:val="false"/>
        <w:numPr>
          <w:ilvl w:val="0"/>
          <w:numId w:val="25"/>
        </w:numPr>
        <w:shd w:val="clear" w:fill="FFFFFF"/>
        <w:spacing w:lineRule="auto" w:line="240" w:beforeAutospacing="0" w:before="0" w:afterAutospacing="0" w:after="0"/>
        <w:ind w:left="720" w:hanging="360"/>
        <w:rPr>
          <w:color w:val="000000"/>
          <w:sz w:val="24"/>
          <w:szCs w:val="24"/>
        </w:rPr>
      </w:pPr>
      <w:r>
        <w:rPr>
          <w:i/>
          <w:color w:val="000000"/>
          <w:sz w:val="24"/>
          <w:szCs w:val="24"/>
        </w:rPr>
        <w:t>Socialism Utopian and Scientific</w:t>
      </w:r>
      <w:r>
        <w:rPr>
          <w:color w:val="000000"/>
          <w:sz w:val="24"/>
          <w:szCs w:val="24"/>
        </w:rPr>
        <w:t xml:space="preserve"> by Engels — Free to </w:t>
      </w:r>
      <w:hyperlink r:id="rId108">
        <w:r>
          <w:rPr>
            <w:color w:val="1155CC"/>
            <w:sz w:val="24"/>
            <w:szCs w:val="24"/>
            <w:u w:val="single"/>
          </w:rPr>
          <w:t>read</w:t>
        </w:r>
      </w:hyperlink>
      <w:r>
        <w:rPr>
          <w:color w:val="000000"/>
          <w:sz w:val="24"/>
          <w:szCs w:val="24"/>
        </w:rPr>
        <w:t xml:space="preserve"> or </w:t>
      </w:r>
      <w:hyperlink r:id="rId109">
        <w:r>
          <w:rPr>
            <w:color w:val="1155CC"/>
            <w:sz w:val="24"/>
            <w:szCs w:val="24"/>
            <w:u w:val="single"/>
          </w:rPr>
          <w:t>listen to</w:t>
        </w:r>
      </w:hyperlink>
      <w:r>
        <w:rPr>
          <w:color w:val="000000"/>
          <w:sz w:val="24"/>
          <w:szCs w:val="24"/>
        </w:rPr>
        <w:t xml:space="preserve"> online</w:t>
      </w:r>
    </w:p>
    <w:p>
      <w:pPr>
        <w:pStyle w:val="Normal1"/>
        <w:pageBreakBefore w:val="false"/>
        <w:numPr>
          <w:ilvl w:val="0"/>
          <w:numId w:val="25"/>
        </w:numPr>
        <w:shd w:val="clear" w:fill="FFFFFF"/>
        <w:spacing w:lineRule="auto" w:line="240" w:beforeAutospacing="0" w:before="0" w:afterAutospacing="0" w:after="0"/>
        <w:ind w:left="720" w:hanging="360"/>
        <w:rPr>
          <w:color w:val="000000"/>
          <w:sz w:val="24"/>
          <w:szCs w:val="24"/>
        </w:rPr>
      </w:pPr>
      <w:r>
        <w:rPr>
          <w:i/>
          <w:color w:val="000000"/>
          <w:sz w:val="24"/>
          <w:szCs w:val="24"/>
        </w:rPr>
        <w:t>Theses on Feuerbach</w:t>
      </w:r>
      <w:r>
        <w:rPr>
          <w:color w:val="000000"/>
          <w:sz w:val="24"/>
          <w:szCs w:val="24"/>
        </w:rPr>
        <w:t xml:space="preserve"> by Marx — Free </w:t>
      </w:r>
      <w:hyperlink r:id="rId110">
        <w:r>
          <w:rPr>
            <w:color w:val="1155CC"/>
            <w:sz w:val="24"/>
            <w:szCs w:val="24"/>
            <w:u w:val="single"/>
          </w:rPr>
          <w:t>to read</w:t>
        </w:r>
      </w:hyperlink>
      <w:r>
        <w:rPr>
          <w:color w:val="000000"/>
          <w:sz w:val="24"/>
          <w:szCs w:val="24"/>
        </w:rPr>
        <w:t xml:space="preserve"> online</w:t>
      </w:r>
    </w:p>
    <w:p>
      <w:pPr>
        <w:pStyle w:val="Normal1"/>
        <w:pageBreakBefore w:val="false"/>
        <w:numPr>
          <w:ilvl w:val="0"/>
          <w:numId w:val="25"/>
        </w:numPr>
        <w:shd w:val="clear" w:fill="FFFFFF"/>
        <w:spacing w:lineRule="auto" w:line="240" w:beforeAutospacing="0" w:before="0" w:afterAutospacing="0" w:after="0"/>
        <w:ind w:left="720" w:hanging="360"/>
        <w:rPr>
          <w:color w:val="000000"/>
          <w:sz w:val="24"/>
          <w:szCs w:val="24"/>
        </w:rPr>
      </w:pPr>
      <w:r>
        <w:rPr>
          <w:i/>
          <w:color w:val="000000"/>
          <w:sz w:val="24"/>
          <w:szCs w:val="24"/>
        </w:rPr>
        <w:t>State and Revolution</w:t>
      </w:r>
      <w:r>
        <w:rPr>
          <w:color w:val="000000"/>
          <w:sz w:val="24"/>
          <w:szCs w:val="24"/>
        </w:rPr>
        <w:t xml:space="preserve"> by Lenin — Free </w:t>
      </w:r>
      <w:hyperlink r:id="rId111">
        <w:r>
          <w:rPr>
            <w:color w:val="1155CC"/>
            <w:sz w:val="24"/>
            <w:szCs w:val="24"/>
            <w:u w:val="single"/>
          </w:rPr>
          <w:t>to read</w:t>
        </w:r>
      </w:hyperlink>
      <w:r>
        <w:rPr>
          <w:color w:val="000000"/>
          <w:sz w:val="24"/>
          <w:szCs w:val="24"/>
        </w:rPr>
        <w:t xml:space="preserve"> or </w:t>
      </w:r>
      <w:hyperlink r:id="rId112">
        <w:r>
          <w:rPr>
            <w:color w:val="1155CC"/>
            <w:sz w:val="24"/>
            <w:szCs w:val="24"/>
            <w:u w:val="single"/>
          </w:rPr>
          <w:t>listen to</w:t>
        </w:r>
      </w:hyperlink>
      <w:r>
        <w:rPr>
          <w:color w:val="000000"/>
          <w:sz w:val="24"/>
          <w:szCs w:val="24"/>
        </w:rPr>
        <w:t xml:space="preserve"> online</w:t>
      </w:r>
    </w:p>
    <w:p>
      <w:pPr>
        <w:pStyle w:val="Normal1"/>
        <w:pageBreakBefore w:val="false"/>
        <w:numPr>
          <w:ilvl w:val="0"/>
          <w:numId w:val="25"/>
        </w:numPr>
        <w:shd w:val="clear" w:fill="FFFFFF"/>
        <w:spacing w:lineRule="auto" w:line="240" w:beforeAutospacing="0" w:before="0" w:afterAutospacing="0" w:after="0"/>
        <w:ind w:left="720" w:hanging="360"/>
        <w:rPr>
          <w:color w:val="000000"/>
          <w:sz w:val="24"/>
          <w:szCs w:val="24"/>
        </w:rPr>
      </w:pPr>
      <w:r>
        <w:rPr>
          <w:i/>
          <w:color w:val="000000"/>
          <w:sz w:val="24"/>
          <w:szCs w:val="24"/>
        </w:rPr>
        <w:t>Left-Wing Communism</w:t>
      </w:r>
      <w:r>
        <w:rPr>
          <w:color w:val="000000"/>
          <w:sz w:val="24"/>
          <w:szCs w:val="24"/>
        </w:rPr>
        <w:t xml:space="preserve"> by Lenin — Free </w:t>
      </w:r>
      <w:hyperlink r:id="rId113">
        <w:r>
          <w:rPr>
            <w:color w:val="1155CC"/>
            <w:sz w:val="24"/>
            <w:szCs w:val="24"/>
            <w:u w:val="single"/>
          </w:rPr>
          <w:t>to read</w:t>
        </w:r>
      </w:hyperlink>
      <w:r>
        <w:rPr>
          <w:color w:val="000000"/>
          <w:sz w:val="24"/>
          <w:szCs w:val="24"/>
        </w:rPr>
        <w:t xml:space="preserve"> or </w:t>
      </w:r>
      <w:hyperlink r:id="rId114">
        <w:r>
          <w:rPr>
            <w:color w:val="1155CC"/>
            <w:sz w:val="24"/>
            <w:szCs w:val="24"/>
            <w:u w:val="single"/>
          </w:rPr>
          <w:t>listen to</w:t>
        </w:r>
      </w:hyperlink>
      <w:r>
        <w:rPr>
          <w:color w:val="000000"/>
          <w:sz w:val="24"/>
          <w:szCs w:val="24"/>
        </w:rPr>
        <w:t xml:space="preserve"> online</w:t>
      </w:r>
    </w:p>
    <w:p>
      <w:pPr>
        <w:pStyle w:val="Normal1"/>
        <w:pageBreakBefore w:val="false"/>
        <w:numPr>
          <w:ilvl w:val="0"/>
          <w:numId w:val="25"/>
        </w:numPr>
        <w:shd w:val="clear" w:fill="FFFFFF"/>
        <w:spacing w:lineRule="auto" w:line="240" w:beforeAutospacing="0" w:before="0" w:after="480"/>
        <w:ind w:left="720" w:hanging="360"/>
        <w:rPr>
          <w:color w:val="000000"/>
          <w:sz w:val="24"/>
          <w:szCs w:val="24"/>
        </w:rPr>
      </w:pPr>
      <w:r>
        <w:rPr>
          <w:i/>
          <w:color w:val="000000"/>
          <w:sz w:val="24"/>
          <w:szCs w:val="24"/>
        </w:rPr>
        <w:t>Revolution Betrayed</w:t>
      </w:r>
      <w:r>
        <w:rPr>
          <w:color w:val="000000"/>
          <w:sz w:val="24"/>
          <w:szCs w:val="24"/>
        </w:rPr>
        <w:t xml:space="preserve"> by Trotsky — Free </w:t>
      </w:r>
      <w:hyperlink r:id="rId115">
        <w:r>
          <w:rPr>
            <w:color w:val="1155CC"/>
            <w:sz w:val="24"/>
            <w:szCs w:val="24"/>
            <w:u w:val="single"/>
          </w:rPr>
          <w:t>to read</w:t>
        </w:r>
      </w:hyperlink>
      <w:r>
        <w:rPr>
          <w:color w:val="000000"/>
          <w:sz w:val="24"/>
          <w:szCs w:val="24"/>
        </w:rPr>
        <w:t xml:space="preserve"> online</w:t>
      </w:r>
    </w:p>
    <w:p>
      <w:pPr>
        <w:pStyle w:val="Normal1"/>
        <w:pageBreakBefore w:val="false"/>
        <w:shd w:val="clear" w:fill="FFFFFF"/>
        <w:spacing w:lineRule="auto" w:line="240" w:before="480" w:after="480"/>
        <w:rPr>
          <w:color w:val="000000"/>
          <w:sz w:val="24"/>
          <w:szCs w:val="24"/>
        </w:rPr>
      </w:pPr>
      <w:r>
        <w:rPr>
          <w:color w:val="000000"/>
          <w:sz w:val="24"/>
          <w:szCs w:val="24"/>
        </w:rPr>
        <w:t>Study guides are available on our website for mo</w:t>
      </w:r>
      <w:sdt>
        <w:sdtPr>
          <w:tag w:val="goog_rdk_16"/>
        </w:sdtPr>
        <w:sdtContent>
          <w:r>
            <w:rPr>
              <w:color w:val="000000"/>
              <w:sz w:val="24"/>
              <w:szCs w:val="24"/>
            </w:rPr>
          </w:r>
          <w:r>
            <w:rPr>
              <w:color w:val="000000"/>
              <w:sz w:val="24"/>
              <w:szCs w:val="24"/>
            </w:rPr>
          </w:r>
        </w:sdtContent>
      </w:sdt>
      <w:r>
        <w:rPr>
          <w:color w:val="000000"/>
          <w:sz w:val="24"/>
          <w:szCs w:val="24"/>
        </w:rPr>
        <w:t xml:space="preserve">st of these. </w:t>
      </w:r>
    </w:p>
    <w:p>
      <w:pPr>
        <w:pStyle w:val="Normal1"/>
        <w:rPr>
          <w:b/>
          <w:sz w:val="24"/>
          <w:szCs w:val="24"/>
        </w:rPr>
      </w:pPr>
      <w:r>
        <w:rPr>
          <w:b/>
          <w:sz w:val="24"/>
          <w:szCs w:val="24"/>
        </w:rPr>
        <w:t>Study guides:</w:t>
      </w:r>
    </w:p>
    <w:p>
      <w:pPr>
        <w:pStyle w:val="Normal1"/>
        <w:rPr>
          <w:color w:val="000000"/>
          <w:sz w:val="24"/>
          <w:szCs w:val="24"/>
        </w:rPr>
      </w:pPr>
      <w:r>
        <w:rPr>
          <w:sz w:val="24"/>
          <w:szCs w:val="24"/>
        </w:rPr>
        <w:t xml:space="preserve">The resources page on the Workers’ Liberty website has a whole series of education sources, study guides and book notes. You can find it at: </w:t>
      </w:r>
      <w:hyperlink r:id="rId116">
        <w:r>
          <w:rPr>
            <w:color w:val="0000FF"/>
            <w:sz w:val="24"/>
            <w:szCs w:val="24"/>
            <w:u w:val="single"/>
          </w:rPr>
          <w:t>workersliberty.org/study</w:t>
        </w:r>
      </w:hyperlink>
    </w:p>
    <w:p>
      <w:pPr>
        <w:pStyle w:val="Normal1"/>
        <w:pageBreakBefore w:val="false"/>
        <w:rPr>
          <w:b/>
          <w:sz w:val="24"/>
          <w:szCs w:val="24"/>
        </w:rPr>
      </w:pPr>
      <w:r>
        <w:rPr>
          <w:b/>
          <w:sz w:val="24"/>
          <w:szCs w:val="24"/>
        </w:rPr>
      </w:r>
    </w:p>
    <w:p>
      <w:pPr>
        <w:pStyle w:val="Normal1"/>
        <w:pageBreakBefore w:val="false"/>
        <w:rPr>
          <w:b/>
          <w:sz w:val="24"/>
          <w:szCs w:val="24"/>
        </w:rPr>
      </w:pPr>
      <w:r>
        <w:rPr>
          <w:b/>
          <w:sz w:val="24"/>
          <w:szCs w:val="24"/>
        </w:rPr>
        <w:t>Workers Liberty’s books:</w:t>
      </w:r>
    </w:p>
    <w:p>
      <w:pPr>
        <w:pStyle w:val="Normal1"/>
        <w:pageBreakBefore w:val="false"/>
        <w:rPr>
          <w:sz w:val="24"/>
          <w:szCs w:val="24"/>
        </w:rPr>
      </w:pPr>
      <w:r>
        <w:rPr>
          <w:sz w:val="24"/>
          <w:szCs w:val="24"/>
        </w:rPr>
        <w:t xml:space="preserve">Workers’ Liberty has a range of books and pamphlets available. They can be ordered online at </w:t>
      </w:r>
      <w:hyperlink r:id="rId117">
        <w:r>
          <w:rPr>
            <w:color w:val="0000FF"/>
            <w:sz w:val="24"/>
            <w:szCs w:val="24"/>
            <w:u w:val="single"/>
          </w:rPr>
          <w:t>workersliberty.org/books</w:t>
        </w:r>
      </w:hyperlink>
    </w:p>
    <w:p>
      <w:pPr>
        <w:pStyle w:val="Normal1"/>
        <w:pageBreakBefore w:val="false"/>
        <w:rPr>
          <w:b/>
          <w:sz w:val="24"/>
          <w:szCs w:val="24"/>
        </w:rPr>
      </w:pPr>
      <w:r>
        <w:rPr>
          <w:b/>
          <w:sz w:val="24"/>
          <w:szCs w:val="24"/>
        </w:rPr>
      </w:r>
    </w:p>
    <w:p>
      <w:pPr>
        <w:pStyle w:val="Normal1"/>
        <w:pageBreakBefore w:val="false"/>
        <w:rPr>
          <w:b/>
          <w:sz w:val="24"/>
          <w:szCs w:val="24"/>
        </w:rPr>
      </w:pPr>
      <w:r>
        <w:rPr>
          <w:b/>
          <w:sz w:val="24"/>
          <w:szCs w:val="24"/>
        </w:rPr>
        <w:t>More:</w:t>
      </w:r>
    </w:p>
    <w:p>
      <w:pPr>
        <w:pStyle w:val="Normal1"/>
        <w:keepNext w:val="false"/>
        <w:keepLines w:val="false"/>
        <w:pageBreakBefore w:val="false"/>
        <w:widowControl/>
        <w:pBdr/>
        <w:shd w:val="clear" w:fill="auto"/>
        <w:spacing w:lineRule="auto" w:line="240" w:before="0" w:after="0"/>
        <w:ind w:right="0" w:hanging="0"/>
        <w:jc w:val="left"/>
        <w:rPr>
          <w:sz w:val="24"/>
          <w:szCs w:val="24"/>
        </w:rPr>
      </w:pPr>
      <w:hyperlink r:id="rId118">
        <w:r>
          <w:rPr>
            <w:color w:val="1155CC"/>
            <w:sz w:val="24"/>
            <w:szCs w:val="24"/>
            <w:u w:val="single"/>
          </w:rPr>
          <w:t>Our website</w:t>
        </w:r>
      </w:hyperlink>
      <w:r>
        <w:rPr>
          <w:sz w:val="24"/>
          <w:szCs w:val="24"/>
        </w:rPr>
        <w:t xml:space="preserve"> contains nearly 50,000 reports, opinion articles, documents, etc. The "Search" box in the masthead will help you find what you want. If you want to read more about something that you can’t find anything about, or want to discuss some topic, please </w:t>
      </w:r>
      <w:hyperlink r:id="rId119">
        <w:r>
          <w:rPr>
            <w:color w:val="1155CC"/>
            <w:sz w:val="24"/>
            <w:szCs w:val="24"/>
            <w:u w:val="single"/>
          </w:rPr>
          <w:t>get in touch</w:t>
        </w:r>
      </w:hyperlink>
      <w:r>
        <w:rPr>
          <w:sz w:val="24"/>
          <w:szCs w:val="24"/>
        </w:rPr>
        <w:t>.</w:t>
      </w:r>
    </w:p>
    <w:p>
      <w:pPr>
        <w:pStyle w:val="Heading1"/>
        <w:pageBreakBefore w:val="false"/>
        <w:rPr/>
      </w:pPr>
      <w:bookmarkStart w:id="15" w:name="_heading=h.2wvblz4lah2l"/>
      <w:bookmarkEnd w:id="15"/>
      <w:r>
        <w:rPr/>
        <w:t>Educators′ notes</w:t>
      </w:r>
    </w:p>
    <w:p>
      <w:pPr>
        <w:pStyle w:val="Normal1"/>
        <w:pageBreakBefore w:val="false"/>
        <w:spacing w:lineRule="auto" w:line="288" w:before="0" w:after="140"/>
        <w:rPr>
          <w:sz w:val="24"/>
          <w:szCs w:val="24"/>
        </w:rPr>
      </w:pPr>
      <w:r>
        <w:rPr>
          <w:sz w:val="24"/>
          <w:szCs w:val="24"/>
        </w:rPr>
        <w:t>This study guide should provide a framework for you to educate those new to Workers′ Liberty′s politics. We hope you learn something as well.</w:t>
      </w:r>
    </w:p>
    <w:p>
      <w:pPr>
        <w:pStyle w:val="Normal1"/>
        <w:pageBreakBefore w:val="false"/>
        <w:spacing w:lineRule="auto" w:line="288" w:before="0" w:after="140"/>
        <w:rPr>
          <w:sz w:val="24"/>
          <w:szCs w:val="24"/>
        </w:rPr>
      </w:pPr>
      <w:r>
        <w:rPr>
          <w:b/>
          <w:sz w:val="24"/>
          <w:szCs w:val="24"/>
        </w:rPr>
        <w:t>Being an educator</w:t>
      </w:r>
    </w:p>
    <w:p>
      <w:pPr>
        <w:pStyle w:val="Normal1"/>
        <w:pageBreakBefore w:val="false"/>
        <w:spacing w:lineRule="auto" w:line="288" w:before="0" w:after="140"/>
        <w:rPr>
          <w:sz w:val="24"/>
          <w:szCs w:val="24"/>
        </w:rPr>
      </w:pPr>
      <w:r>
        <w:rPr>
          <w:sz w:val="24"/>
          <w:szCs w:val="24"/>
        </w:rPr>
        <w:t>Being an educator is not a one-way process. You will learn as well as teach, so do not worry that you don’t have all the answers. It is ok if you don’t know the answer to someone’s question; our website and our comrades are a valuable resource that can be used to answer questions.</w:t>
      </w:r>
    </w:p>
    <w:p>
      <w:pPr>
        <w:pStyle w:val="Normal1"/>
        <w:pageBreakBefore w:val="false"/>
        <w:spacing w:lineRule="auto" w:line="288" w:before="0" w:after="140"/>
        <w:rPr>
          <w:sz w:val="24"/>
          <w:szCs w:val="24"/>
        </w:rPr>
      </w:pPr>
      <w:r>
        <w:rPr>
          <w:sz w:val="24"/>
          <w:szCs w:val="24"/>
        </w:rPr>
        <w:t>It is important to read and make your own notes on the reading before you educate someone else on it. You may come up with other questions or activities yourself when reading, it is ok to amend the questions used in this course.</w:t>
      </w:r>
    </w:p>
    <w:p>
      <w:pPr>
        <w:pStyle w:val="Normal1"/>
        <w:pageBreakBefore w:val="false"/>
        <w:spacing w:lineRule="auto" w:line="288" w:before="0" w:after="140"/>
        <w:rPr>
          <w:sz w:val="24"/>
          <w:szCs w:val="24"/>
        </w:rPr>
      </w:pPr>
      <w:r>
        <w:rPr>
          <w:sz w:val="24"/>
          <w:szCs w:val="24"/>
        </w:rPr>
        <w:t>The reading recommended for each session is split into “reading” and “you could also read” sections. This is broadly split into shorter and introductory articles, and longer and more complex articles. However you may want to mix and match articles from both.</w:t>
      </w:r>
    </w:p>
    <w:p>
      <w:pPr>
        <w:pStyle w:val="Normal1"/>
        <w:pageBreakBefore w:val="false"/>
        <w:spacing w:lineRule="auto" w:line="288" w:before="0" w:after="140"/>
        <w:rPr>
          <w:b/>
          <w:sz w:val="24"/>
          <w:szCs w:val="24"/>
        </w:rPr>
      </w:pPr>
      <w:r>
        <w:rPr>
          <w:b/>
          <w:sz w:val="24"/>
          <w:szCs w:val="24"/>
        </w:rPr>
        <w:t>Ideas for activities</w:t>
      </w:r>
    </w:p>
    <w:p>
      <w:pPr>
        <w:pStyle w:val="Normal1"/>
        <w:pageBreakBefore w:val="false"/>
        <w:spacing w:lineRule="auto" w:line="288" w:before="0" w:after="140"/>
        <w:rPr>
          <w:sz w:val="24"/>
          <w:szCs w:val="24"/>
        </w:rPr>
      </w:pPr>
      <w:r>
        <w:rPr>
          <w:sz w:val="24"/>
          <w:szCs w:val="24"/>
        </w:rPr>
        <w:t xml:space="preserve">Included in each session are ideas for activities to do with individuals or as groups. These are meant as suggestions, and can be ignored or adapted. Generally it is good to try to use a diverse range of activities to aid teaching. </w:t>
      </w:r>
    </w:p>
    <w:p>
      <w:pPr>
        <w:pStyle w:val="Normal1"/>
        <w:pageBreakBefore w:val="false"/>
        <w:spacing w:lineRule="auto" w:line="288" w:before="0" w:after="140"/>
        <w:rPr>
          <w:sz w:val="24"/>
          <w:szCs w:val="24"/>
        </w:rPr>
      </w:pPr>
      <w:r>
        <w:rPr>
          <w:sz w:val="24"/>
          <w:szCs w:val="24"/>
        </w:rPr>
        <w:t xml:space="preserve">Some ideas: making lists, drawing concept maps, drawing flow charts, giving definitions to key words, drawing comparative tables, using statistics or diagrams, role plays, writing and making speeches, writing articles. </w:t>
      </w:r>
    </w:p>
    <w:p>
      <w:pPr>
        <w:pStyle w:val="Normal1"/>
        <w:pageBreakBefore w:val="false"/>
        <w:spacing w:lineRule="auto" w:line="288" w:before="0" w:after="140"/>
        <w:rPr>
          <w:b/>
          <w:sz w:val="24"/>
          <w:szCs w:val="24"/>
        </w:rPr>
      </w:pPr>
      <w:r>
        <w:rPr>
          <w:b/>
          <w:sz w:val="24"/>
          <w:szCs w:val="24"/>
        </w:rPr>
        <w:t>Ideas to aid reading</w:t>
      </w:r>
    </w:p>
    <w:p>
      <w:pPr>
        <w:pStyle w:val="Normal1"/>
        <w:pageBreakBefore w:val="false"/>
        <w:spacing w:lineRule="auto" w:line="288" w:before="0" w:after="140"/>
        <w:rPr>
          <w:sz w:val="24"/>
          <w:szCs w:val="24"/>
        </w:rPr>
      </w:pPr>
      <w:r>
        <w:rPr>
          <w:sz w:val="24"/>
          <w:szCs w:val="24"/>
        </w:rPr>
        <w:t xml:space="preserve">Not everyone studying this course will be used to reading longer pieces of political or historical reading, but it is a skill that is important to develop. Most of the sessions have a variety of reading and further reading; you may want to adapt the reading to the individual or group, or spread some readings out over a few sessions. There are also a variety of videos, audiobooks, and recordings of Workers′ Liberty events you may find useful </w:t>
      </w:r>
      <w:hyperlink r:id="rId120">
        <w:r>
          <w:rPr>
            <w:color w:val="1155CC"/>
            <w:sz w:val="24"/>
            <w:szCs w:val="24"/>
            <w:u w:val="single"/>
          </w:rPr>
          <w:t>workersliberty.org/audio</w:t>
        </w:r>
      </w:hyperlink>
      <w:r>
        <w:rPr>
          <w:sz w:val="24"/>
          <w:szCs w:val="24"/>
        </w:rPr>
        <w:t xml:space="preserve">, and </w:t>
      </w:r>
      <w:hyperlink r:id="rId121">
        <w:r>
          <w:rPr>
            <w:color w:val="1155CC"/>
            <w:sz w:val="24"/>
            <w:szCs w:val="24"/>
            <w:u w:val="single"/>
          </w:rPr>
          <w:t>youtube.com/c/WorkersLibertyUK</w:t>
        </w:r>
      </w:hyperlink>
      <w:r>
        <w:rPr>
          <w:sz w:val="24"/>
          <w:szCs w:val="24"/>
        </w:rPr>
        <w:t xml:space="preserve">. Audios of many “classics” can be found on for example </w:t>
      </w:r>
      <w:hyperlink r:id="rId122">
        <w:r>
          <w:rPr>
            <w:color w:val="1155CC"/>
            <w:sz w:val="24"/>
            <w:szCs w:val="24"/>
            <w:u w:val="single"/>
          </w:rPr>
          <w:t>librivox.org</w:t>
        </w:r>
      </w:hyperlink>
      <w:r>
        <w:rPr>
          <w:sz w:val="24"/>
          <w:szCs w:val="24"/>
        </w:rPr>
        <w:t xml:space="preserve"> , and other videos of varied quality can be found at </w:t>
      </w:r>
      <w:hyperlink r:id="rId123">
        <w:r>
          <w:rPr>
            <w:color w:val="0000FF"/>
            <w:sz w:val="24"/>
            <w:szCs w:val="24"/>
            <w:u w:val="single"/>
          </w:rPr>
          <w:t>reddit.com/r/socialistvideos/</w:t>
        </w:r>
      </w:hyperlink>
      <w:r>
        <w:rPr>
          <w:sz w:val="24"/>
          <w:szCs w:val="24"/>
        </w:rPr>
        <w:t xml:space="preserve"> and elsewhere.</w:t>
      </w:r>
    </w:p>
    <w:p>
      <w:pPr>
        <w:pStyle w:val="Normal1"/>
        <w:pageBreakBefore w:val="false"/>
        <w:spacing w:lineRule="auto" w:line="288" w:before="0" w:after="140"/>
        <w:rPr>
          <w:b/>
          <w:sz w:val="24"/>
          <w:szCs w:val="24"/>
        </w:rPr>
      </w:pPr>
      <w:r>
        <w:rPr>
          <w:sz w:val="24"/>
          <w:szCs w:val="24"/>
        </w:rPr>
        <w:t>However there are also tips for reading that could be helpful:</w:t>
      </w:r>
    </w:p>
    <w:p>
      <w:pPr>
        <w:pStyle w:val="Normal1"/>
        <w:pageBreakBefore w:val="false"/>
        <w:numPr>
          <w:ilvl w:val="0"/>
          <w:numId w:val="66"/>
        </w:numPr>
        <w:spacing w:lineRule="auto" w:line="288" w:before="0" w:afterAutospacing="0" w:after="0"/>
        <w:ind w:left="720" w:hanging="360"/>
        <w:rPr>
          <w:sz w:val="24"/>
          <w:szCs w:val="24"/>
        </w:rPr>
      </w:pPr>
      <w:r>
        <w:rPr>
          <w:sz w:val="24"/>
          <w:szCs w:val="24"/>
        </w:rPr>
        <w:t>Reading on paper (or an ereader), and without phones or other possible distractions nearby</w:t>
      </w:r>
    </w:p>
    <w:p>
      <w:pPr>
        <w:pStyle w:val="Normal1"/>
        <w:pageBreakBefore w:val="false"/>
        <w:numPr>
          <w:ilvl w:val="0"/>
          <w:numId w:val="66"/>
        </w:numPr>
        <w:spacing w:lineRule="auto" w:line="288" w:before="0" w:afterAutospacing="0" w:after="0"/>
        <w:ind w:left="720" w:hanging="360"/>
        <w:rPr>
          <w:sz w:val="24"/>
          <w:szCs w:val="24"/>
          <w:u w:val="none"/>
        </w:rPr>
      </w:pPr>
      <w:r>
        <w:rPr>
          <w:sz w:val="24"/>
          <w:szCs w:val="24"/>
        </w:rPr>
        <w:t>Read in shorter bursts to help concentration, as needed. And regularly, for example, schedule 20 minutes of reading books every day.</w:t>
      </w:r>
    </w:p>
    <w:p>
      <w:pPr>
        <w:pStyle w:val="Normal1"/>
        <w:pageBreakBefore w:val="false"/>
        <w:numPr>
          <w:ilvl w:val="0"/>
          <w:numId w:val="66"/>
        </w:numPr>
        <w:spacing w:lineRule="auto" w:line="288" w:before="0" w:afterAutospacing="0" w:after="0"/>
        <w:ind w:left="720" w:hanging="360"/>
        <w:rPr>
          <w:sz w:val="24"/>
          <w:szCs w:val="24"/>
        </w:rPr>
      </w:pPr>
      <w:r>
        <w:rPr>
          <w:sz w:val="24"/>
          <w:szCs w:val="24"/>
        </w:rPr>
        <w:t>Highlighting and making notes as you read. This is easier to do on a print copy rather than screen-reading</w:t>
      </w:r>
    </w:p>
    <w:p>
      <w:pPr>
        <w:pStyle w:val="Normal1"/>
        <w:pageBreakBefore w:val="false"/>
        <w:numPr>
          <w:ilvl w:val="0"/>
          <w:numId w:val="66"/>
        </w:numPr>
        <w:spacing w:lineRule="auto" w:line="288" w:before="0" w:afterAutospacing="0" w:after="0"/>
        <w:ind w:left="720" w:hanging="360"/>
        <w:rPr>
          <w:sz w:val="24"/>
          <w:szCs w:val="24"/>
        </w:rPr>
      </w:pPr>
      <w:r>
        <w:rPr>
          <w:sz w:val="24"/>
          <w:szCs w:val="24"/>
        </w:rPr>
        <w:t>Making lists of key words</w:t>
      </w:r>
    </w:p>
    <w:p>
      <w:pPr>
        <w:pStyle w:val="Normal1"/>
        <w:pageBreakBefore w:val="false"/>
        <w:numPr>
          <w:ilvl w:val="0"/>
          <w:numId w:val="66"/>
        </w:numPr>
        <w:spacing w:lineRule="auto" w:line="288" w:before="0" w:afterAutospacing="0" w:after="0"/>
        <w:ind w:left="720" w:hanging="360"/>
        <w:rPr>
          <w:sz w:val="24"/>
          <w:szCs w:val="24"/>
        </w:rPr>
      </w:pPr>
      <w:r>
        <w:rPr>
          <w:sz w:val="24"/>
          <w:szCs w:val="24"/>
        </w:rPr>
        <w:t>Writing a list of questions you want to find answers to before you read (and filling in answers as you go)</w:t>
      </w:r>
    </w:p>
    <w:p>
      <w:pPr>
        <w:pStyle w:val="Normal1"/>
        <w:pageBreakBefore w:val="false"/>
        <w:numPr>
          <w:ilvl w:val="0"/>
          <w:numId w:val="66"/>
        </w:numPr>
        <w:spacing w:lineRule="auto" w:line="288" w:before="0" w:afterAutospacing="0" w:after="0"/>
        <w:ind w:left="720" w:hanging="360"/>
        <w:rPr>
          <w:sz w:val="24"/>
          <w:szCs w:val="24"/>
        </w:rPr>
      </w:pPr>
      <w:r>
        <w:rPr>
          <w:sz w:val="24"/>
          <w:szCs w:val="24"/>
        </w:rPr>
        <w:t>Making a list of what you already know before you start reading (this is called activating)</w:t>
      </w:r>
    </w:p>
    <w:p>
      <w:pPr>
        <w:pStyle w:val="Normal1"/>
        <w:pageBreakBefore w:val="false"/>
        <w:numPr>
          <w:ilvl w:val="0"/>
          <w:numId w:val="66"/>
        </w:numPr>
        <w:spacing w:lineRule="auto" w:line="288" w:before="0" w:afterAutospacing="0" w:after="0"/>
        <w:ind w:left="720" w:hanging="360"/>
        <w:rPr>
          <w:sz w:val="24"/>
          <w:szCs w:val="24"/>
        </w:rPr>
      </w:pPr>
      <w:r>
        <w:rPr>
          <w:sz w:val="24"/>
          <w:szCs w:val="24"/>
        </w:rPr>
        <w:t>Summarising text as you go (after a paragraph, page, section or chapter)</w:t>
      </w:r>
    </w:p>
    <w:p>
      <w:pPr>
        <w:pStyle w:val="Normal1"/>
        <w:pageBreakBefore w:val="false"/>
        <w:numPr>
          <w:ilvl w:val="0"/>
          <w:numId w:val="66"/>
        </w:numPr>
        <w:spacing w:lineRule="auto" w:line="288" w:before="0" w:afterAutospacing="0" w:after="0"/>
        <w:ind w:left="720" w:hanging="360"/>
        <w:rPr>
          <w:sz w:val="24"/>
          <w:szCs w:val="24"/>
        </w:rPr>
      </w:pPr>
      <w:r>
        <w:rPr>
          <w:sz w:val="24"/>
          <w:szCs w:val="24"/>
        </w:rPr>
        <w:t>Visualising concepts – drawing concept maps, diagrams, flow charts etc</w:t>
      </w:r>
    </w:p>
    <w:p>
      <w:pPr>
        <w:pStyle w:val="Normal1"/>
        <w:pageBreakBefore w:val="false"/>
        <w:numPr>
          <w:ilvl w:val="0"/>
          <w:numId w:val="66"/>
        </w:numPr>
        <w:spacing w:lineRule="auto" w:line="288" w:before="0" w:after="140"/>
        <w:ind w:left="720" w:hanging="360"/>
        <w:rPr>
          <w:sz w:val="24"/>
          <w:szCs w:val="24"/>
        </w:rPr>
      </w:pPr>
      <w:r>
        <w:rPr>
          <w:sz w:val="24"/>
          <w:szCs w:val="24"/>
        </w:rPr>
        <w:t>Splitting reading between a group so each person does a part and explains it to the others</w:t>
      </w:r>
    </w:p>
    <w:sectPr>
      <w:footerReference w:type="default" r:id="rId124"/>
      <w:type w:val="nextPage"/>
      <w:pgSz w:w="11906" w:h="16838"/>
      <w:pgMar w:left="1440" w:right="1440" w:gutter="0" w:header="0" w:top="1440" w:footer="0" w:bottom="1440"/>
      <w:pgNumType w:start="0"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re Franklin">
    <w:charset w:val="01"/>
    <w:family w:val="roman"/>
    <w:pitch w:val="variable"/>
  </w:font>
  <w:font w:name="Cambri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imes New Roman">
    <w:charset w:val="01"/>
    <w:family w:val="roman"/>
    <w:pitch w:val="variable"/>
  </w:font>
  <w:font w:name="Georgia">
    <w:charset w:val="01"/>
    <w:family w:val="roman"/>
    <w:pitch w:val="variable"/>
  </w:font>
  <w:font w:name="Libre Franklin Black">
    <w:charset w:val="01"/>
    <w:family w:val="roman"/>
    <w:pitch w:val="variable"/>
  </w:font>
  <w:font w:name="Arial">
    <w:charset w:val="01"/>
    <w:family w:val="roman"/>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pageBreakBefore w:val="false"/>
      <w:spacing w:before="0" w:after="20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7">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1">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5">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7">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9">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0">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1">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5">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7">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9">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0">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1">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7">
    <w:lvl w:ilvl="0">
      <w:start w:val="1"/>
      <w:numFmt w:val="bullet"/>
      <w:lvlText w:val=""/>
      <w:lvlJc w:val="left"/>
      <w:pPr>
        <w:tabs>
          <w:tab w:val="num" w:pos="0"/>
        </w:tabs>
        <w:ind w:left="720" w:hanging="360"/>
      </w:pPr>
      <w:rPr>
        <w:rFonts w:ascii="Wingdings" w:hAnsi="Wingdings" w:cs="Wingdings" w:hint="default"/>
        <w:b/>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b/>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b/>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3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9">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0">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1">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5">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7">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9">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1">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2">
    <w:lvl w:ilvl="0">
      <w:start w:val="1"/>
      <w:numFmt w:val="decimal"/>
      <w:lvlText w:val="%1."/>
      <w:lvlJc w:val="left"/>
      <w:pPr>
        <w:tabs>
          <w:tab w:val="num" w:pos="0"/>
        </w:tabs>
        <w:ind w:left="720" w:hanging="360"/>
      </w:pPr>
      <w:rPr/>
    </w:lvl>
    <w:lvl w:ilvl="1">
      <w:start w:val="1"/>
      <w:numFmt w:val="decimal"/>
      <w:lvlText w:val="%2."/>
      <w:lvlJc w:val="left"/>
      <w:pPr>
        <w:tabs>
          <w:tab w:val="num" w:pos="0"/>
        </w:tabs>
        <w:ind w:left="1080" w:hanging="360"/>
      </w:pPr>
      <w:rPr/>
    </w:lvl>
    <w:lvl w:ilvl="2">
      <w:start w:val="1"/>
      <w:numFmt w:val="decimal"/>
      <w:lvlText w:val="%3."/>
      <w:lvlJc w:val="left"/>
      <w:pPr>
        <w:tabs>
          <w:tab w:val="num" w:pos="0"/>
        </w:tabs>
        <w:ind w:left="1440" w:hanging="360"/>
      </w:pPr>
      <w:rPr/>
    </w:lvl>
    <w:lvl w:ilvl="3">
      <w:start w:val="1"/>
      <w:numFmt w:val="decimal"/>
      <w:lvlText w:val="%4."/>
      <w:lvlJc w:val="left"/>
      <w:pPr>
        <w:tabs>
          <w:tab w:val="num" w:pos="0"/>
        </w:tabs>
        <w:ind w:left="1800" w:hanging="360"/>
      </w:pPr>
      <w:rPr/>
    </w:lvl>
    <w:lvl w:ilvl="4">
      <w:start w:val="1"/>
      <w:numFmt w:val="decimal"/>
      <w:lvlText w:val="%5."/>
      <w:lvlJc w:val="left"/>
      <w:pPr>
        <w:tabs>
          <w:tab w:val="num" w:pos="0"/>
        </w:tabs>
        <w:ind w:left="2160" w:hanging="360"/>
      </w:pPr>
      <w:rPr/>
    </w:lvl>
    <w:lvl w:ilvl="5">
      <w:start w:val="1"/>
      <w:numFmt w:val="decimal"/>
      <w:lvlText w:val="%6."/>
      <w:lvlJc w:val="left"/>
      <w:pPr>
        <w:tabs>
          <w:tab w:val="num" w:pos="0"/>
        </w:tabs>
        <w:ind w:left="2520" w:hanging="360"/>
      </w:pPr>
      <w:rPr/>
    </w:lvl>
    <w:lvl w:ilvl="6">
      <w:start w:val="1"/>
      <w:numFmt w:val="decimal"/>
      <w:lvlText w:val="%7."/>
      <w:lvlJc w:val="left"/>
      <w:pPr>
        <w:tabs>
          <w:tab w:val="num" w:pos="0"/>
        </w:tabs>
        <w:ind w:left="2880" w:hanging="360"/>
      </w:pPr>
      <w:rPr/>
    </w:lvl>
    <w:lvl w:ilvl="7">
      <w:start w:val="1"/>
      <w:numFmt w:val="decimal"/>
      <w:lvlText w:val="%8."/>
      <w:lvlJc w:val="left"/>
      <w:pPr>
        <w:tabs>
          <w:tab w:val="num" w:pos="0"/>
        </w:tabs>
        <w:ind w:left="3240" w:hanging="360"/>
      </w:pPr>
      <w:rPr/>
    </w:lvl>
    <w:lvl w:ilvl="8">
      <w:start w:val="1"/>
      <w:numFmt w:val="decimal"/>
      <w:lvlText w:val="%9."/>
      <w:lvlJc w:val="left"/>
      <w:pPr>
        <w:tabs>
          <w:tab w:val="num" w:pos="0"/>
        </w:tabs>
        <w:ind w:left="3600" w:hanging="360"/>
      </w:pPr>
      <w:rPr/>
    </w:lvl>
  </w:abstractNum>
  <w:abstractNum w:abstractNumId="53">
    <w:lvl w:ilvl="0">
      <w:start w:val="1"/>
      <w:numFmt w:val="decimal"/>
      <w:lvlText w:val="%1."/>
      <w:lvlJc w:val="left"/>
      <w:pPr>
        <w:tabs>
          <w:tab w:val="num" w:pos="0"/>
        </w:tabs>
        <w:ind w:left="720" w:hanging="360"/>
      </w:pPr>
      <w:rPr/>
    </w:lvl>
    <w:lvl w:ilvl="1">
      <w:start w:val="1"/>
      <w:numFmt w:val="decimal"/>
      <w:lvlText w:val="%2."/>
      <w:lvlJc w:val="left"/>
      <w:pPr>
        <w:tabs>
          <w:tab w:val="num" w:pos="0"/>
        </w:tabs>
        <w:ind w:left="1080" w:hanging="360"/>
      </w:pPr>
      <w:rPr/>
    </w:lvl>
    <w:lvl w:ilvl="2">
      <w:start w:val="1"/>
      <w:numFmt w:val="decimal"/>
      <w:lvlText w:val="%3."/>
      <w:lvlJc w:val="left"/>
      <w:pPr>
        <w:tabs>
          <w:tab w:val="num" w:pos="0"/>
        </w:tabs>
        <w:ind w:left="1440" w:hanging="360"/>
      </w:pPr>
      <w:rPr/>
    </w:lvl>
    <w:lvl w:ilvl="3">
      <w:start w:val="1"/>
      <w:numFmt w:val="decimal"/>
      <w:lvlText w:val="%4."/>
      <w:lvlJc w:val="left"/>
      <w:pPr>
        <w:tabs>
          <w:tab w:val="num" w:pos="0"/>
        </w:tabs>
        <w:ind w:left="1800" w:hanging="360"/>
      </w:pPr>
      <w:rPr/>
    </w:lvl>
    <w:lvl w:ilvl="4">
      <w:start w:val="1"/>
      <w:numFmt w:val="decimal"/>
      <w:lvlText w:val="%5."/>
      <w:lvlJc w:val="left"/>
      <w:pPr>
        <w:tabs>
          <w:tab w:val="num" w:pos="0"/>
        </w:tabs>
        <w:ind w:left="2160" w:hanging="360"/>
      </w:pPr>
      <w:rPr/>
    </w:lvl>
    <w:lvl w:ilvl="5">
      <w:start w:val="1"/>
      <w:numFmt w:val="decimal"/>
      <w:lvlText w:val="%6."/>
      <w:lvlJc w:val="left"/>
      <w:pPr>
        <w:tabs>
          <w:tab w:val="num" w:pos="0"/>
        </w:tabs>
        <w:ind w:left="2520" w:hanging="360"/>
      </w:pPr>
      <w:rPr/>
    </w:lvl>
    <w:lvl w:ilvl="6">
      <w:start w:val="1"/>
      <w:numFmt w:val="decimal"/>
      <w:lvlText w:val="%7."/>
      <w:lvlJc w:val="left"/>
      <w:pPr>
        <w:tabs>
          <w:tab w:val="num" w:pos="0"/>
        </w:tabs>
        <w:ind w:left="2880" w:hanging="360"/>
      </w:pPr>
      <w:rPr/>
    </w:lvl>
    <w:lvl w:ilvl="7">
      <w:start w:val="1"/>
      <w:numFmt w:val="decimal"/>
      <w:lvlText w:val="%8."/>
      <w:lvlJc w:val="left"/>
      <w:pPr>
        <w:tabs>
          <w:tab w:val="num" w:pos="0"/>
        </w:tabs>
        <w:ind w:left="3240" w:hanging="360"/>
      </w:pPr>
      <w:rPr/>
    </w:lvl>
    <w:lvl w:ilvl="8">
      <w:start w:val="1"/>
      <w:numFmt w:val="decimal"/>
      <w:lvlText w:val="%9."/>
      <w:lvlJc w:val="left"/>
      <w:pPr>
        <w:tabs>
          <w:tab w:val="num" w:pos="0"/>
        </w:tabs>
        <w:ind w:left="3600" w:hanging="360"/>
      </w:pPr>
      <w:rPr/>
    </w:lvl>
  </w:abstractNum>
  <w:abstractNum w:abstractNumId="5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5">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7">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9">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0">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1">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bering>
</file>

<file path=word/settings.xml><?xml version="1.0" encoding="utf-8"?>
<w:settings xmlns:w="http://schemas.openxmlformats.org/wordprocessingml/2006/main">
  <w:zoom w:percent="65"/>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color w:val="00000A"/>
        <w:sz w:val="22"/>
        <w:szCs w:val="22"/>
        <w:lang w:val="en-GB" w:eastAsia="zh-CN" w:bidi="hi-IN"/>
      </w:rPr>
    </w:rPrDefault>
    <w:pPrDefault>
      <w:pPr>
        <w:suppressAutoHyphens w:val="true"/>
      </w:pPr>
    </w:pPrDefault>
  </w:docDefault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00000A"/>
      <w:kern w:val="0"/>
      <w:sz w:val="22"/>
      <w:szCs w:val="22"/>
      <w:lang w:val="en-GB" w:eastAsia="en-US" w:bidi="ar-SA"/>
    </w:rPr>
  </w:style>
  <w:style w:type="paragraph" w:styleId="Heading1">
    <w:name w:val="Heading 1"/>
    <w:basedOn w:val="Normal1"/>
    <w:next w:val="Normal1"/>
    <w:qFormat/>
    <w:pPr>
      <w:keepNext w:val="true"/>
      <w:keepLines/>
      <w:pageBreakBefore w:val="false"/>
    </w:pPr>
    <w:rPr>
      <w:rFonts w:ascii="Libre Franklin" w:hAnsi="Libre Franklin" w:eastAsia="Libre Franklin" w:cs="Libre Franklin"/>
      <w:sz w:val="58"/>
      <w:szCs w:val="58"/>
    </w:rPr>
  </w:style>
  <w:style w:type="paragraph" w:styleId="Heading2">
    <w:name w:val="Heading 2"/>
    <w:basedOn w:val="Normal1"/>
    <w:next w:val="Normal1"/>
    <w:qFormat/>
    <w:pPr>
      <w:keepNext w:val="true"/>
      <w:keepLines/>
      <w:pageBreakBefore w:val="false"/>
      <w:spacing w:lineRule="auto" w:line="240" w:before="360" w:after="80"/>
    </w:pPr>
    <w:rPr>
      <w:b/>
      <w:sz w:val="36"/>
      <w:szCs w:val="36"/>
    </w:rPr>
  </w:style>
  <w:style w:type="paragraph" w:styleId="Heading3">
    <w:name w:val="Heading 3"/>
    <w:basedOn w:val="Normal1"/>
    <w:next w:val="Normal1"/>
    <w:qFormat/>
    <w:pPr>
      <w:keepNext w:val="true"/>
      <w:keepLines/>
      <w:pageBreakBefore w:val="false"/>
      <w:spacing w:lineRule="auto" w:line="240" w:before="280" w:after="80"/>
    </w:pPr>
    <w:rPr>
      <w:b/>
      <w:sz w:val="28"/>
      <w:szCs w:val="28"/>
    </w:rPr>
  </w:style>
  <w:style w:type="paragraph" w:styleId="Heading4">
    <w:name w:val="Heading 4"/>
    <w:basedOn w:val="Normal1"/>
    <w:next w:val="Normal1"/>
    <w:qFormat/>
    <w:pPr>
      <w:keepNext w:val="true"/>
      <w:keepLines/>
      <w:pageBreakBefore w:val="false"/>
      <w:spacing w:lineRule="auto" w:line="240" w:before="240" w:after="40"/>
    </w:pPr>
    <w:rPr>
      <w:b/>
      <w:sz w:val="24"/>
      <w:szCs w:val="24"/>
    </w:rPr>
  </w:style>
  <w:style w:type="paragraph" w:styleId="Heading5">
    <w:name w:val="Heading 5"/>
    <w:basedOn w:val="Normal1"/>
    <w:next w:val="Normal1"/>
    <w:qFormat/>
    <w:pPr>
      <w:keepNext w:val="true"/>
      <w:keepLines/>
      <w:pageBreakBefore w:val="false"/>
      <w:spacing w:lineRule="auto" w:line="240" w:before="220" w:after="40"/>
    </w:pPr>
    <w:rPr>
      <w:b/>
      <w:sz w:val="22"/>
      <w:szCs w:val="22"/>
    </w:rPr>
  </w:style>
  <w:style w:type="paragraph" w:styleId="Heading6">
    <w:name w:val="Heading 6"/>
    <w:basedOn w:val="Normal1"/>
    <w:next w:val="Normal1"/>
    <w:qFormat/>
    <w:pPr>
      <w:keepNext w:val="true"/>
      <w:keepLines/>
      <w:pageBreakBefore w:val="false"/>
      <w:spacing w:lineRule="auto" w:line="240" w:before="200" w:after="40"/>
    </w:pPr>
    <w:rPr>
      <w:b/>
      <w:sz w:val="20"/>
      <w:szCs w:val="20"/>
    </w:rPr>
  </w:style>
  <w:style w:type="character" w:styleId="DefaultParagraphFont" w:default="1">
    <w:name w:val="Default Paragraph Font"/>
    <w:uiPriority w:val="1"/>
    <w:semiHidden/>
    <w:unhideWhenUsed/>
    <w:qFormat/>
    <w:rPr/>
  </w:style>
  <w:style w:type="character" w:styleId="TitleChar" w:customStyle="1">
    <w:name w:val="Title Char"/>
    <w:basedOn w:val="DefaultParagraphFont"/>
    <w:link w:val="Title"/>
    <w:uiPriority w:val="10"/>
    <w:qFormat/>
    <w:rsid w:val="00410038"/>
    <w:rPr>
      <w:rFonts w:ascii="Cambria" w:hAnsi="Cambria" w:eastAsia="" w:cs="" w:asciiTheme="majorHAnsi" w:cstheme="majorBidi" w:eastAsiaTheme="majorEastAsia" w:hAnsiTheme="majorHAnsi"/>
      <w:color w:val="17365D" w:themeColor="text2" w:themeShade="bf"/>
      <w:spacing w:val="5"/>
      <w:sz w:val="52"/>
      <w:szCs w:val="52"/>
    </w:rPr>
  </w:style>
  <w:style w:type="character" w:styleId="InternetLink">
    <w:name w:val="Hyperlink"/>
    <w:basedOn w:val="DefaultParagraphFont"/>
    <w:uiPriority w:val="99"/>
    <w:unhideWhenUsed/>
    <w:rsid w:val="00c72473"/>
    <w:rPr>
      <w:color w:val="0000FF"/>
      <w:u w:val="single"/>
    </w:rPr>
  </w:style>
  <w:style w:type="character" w:styleId="Bullets" w:customStyle="1">
    <w:name w:val="Bullets"/>
    <w:qFormat/>
    <w:rPr>
      <w:rFonts w:ascii="OpenSymbol" w:hAnsi="OpenSymbol" w:eastAsia="OpenSymbol" w:cs="OpenSymbol"/>
    </w:rPr>
  </w:style>
  <w:style w:type="character" w:styleId="VisitedInternetLink">
    <w:name w:val="FollowedHyperlink"/>
    <w:rPr>
      <w:color w:val="800000"/>
      <w:u w:val="single"/>
      <w:lang w:val="zxx" w:eastAsia="zxx" w:bidi="zxx"/>
    </w:rPr>
  </w:style>
  <w:style w:type="character" w:styleId="NumberingSymbols">
    <w:name w:val="Numbering Symbols"/>
    <w:qFormat/>
    <w:rPr/>
  </w:style>
  <w:style w:type="character" w:styleId="IndexLink">
    <w:name w:val="Index Link"/>
    <w:qFormat/>
    <w:rPr/>
  </w:style>
  <w:style w:type="paragraph" w:styleId="Heading" w:customStyle="1">
    <w:name w:val="Heading"/>
    <w:basedOn w:val="Normal1"/>
    <w:next w:val="TextBody"/>
    <w:qFormat/>
    <w:pPr>
      <w:keepNext w:val="true"/>
      <w:spacing w:before="240" w:after="120"/>
    </w:pPr>
    <w:rPr>
      <w:rFonts w:ascii="Liberation Sans" w:hAnsi="Liberation Sans" w:eastAsia="Arial Unicode MS" w:cs="Arial Unicode MS"/>
      <w:sz w:val="28"/>
      <w:szCs w:val="28"/>
    </w:rPr>
  </w:style>
  <w:style w:type="paragraph" w:styleId="TextBody" w:customStyle="1">
    <w:name w:val="Body Text"/>
    <w:basedOn w:val="Normal1"/>
    <w:pPr>
      <w:spacing w:lineRule="auto" w:line="288" w:before="0" w:after="140"/>
    </w:pPr>
    <w:rPr/>
  </w:style>
  <w:style w:type="paragraph" w:styleId="List">
    <w:name w:val="List"/>
    <w:basedOn w:val="TextBody"/>
    <w:pPr/>
    <w:rPr/>
  </w:style>
  <w:style w:type="paragraph" w:styleId="Caption">
    <w:name w:val="Caption"/>
    <w:basedOn w:val="Normal1"/>
    <w:qFormat/>
    <w:pPr>
      <w:suppressLineNumbers/>
      <w:spacing w:before="120" w:after="120"/>
    </w:pPr>
    <w:rPr>
      <w:i/>
      <w:iCs/>
      <w:sz w:val="24"/>
      <w:szCs w:val="24"/>
    </w:rPr>
  </w:style>
  <w:style w:type="paragraph" w:styleId="Index" w:customStyle="1">
    <w:name w:val="Index"/>
    <w:basedOn w:val="Normal1"/>
    <w:qFormat/>
    <w:pPr>
      <w:suppressLineNumbers/>
    </w:pPr>
    <w:rPr/>
  </w:style>
  <w:style w:type="paragraph" w:styleId="Normal1" w:default="1">
    <w:name w:val="LO-normal"/>
    <w:qFormat/>
    <w:pPr>
      <w:widowControl/>
      <w:bidi w:val="0"/>
      <w:spacing w:lineRule="auto" w:line="276" w:before="0" w:after="200"/>
      <w:jc w:val="left"/>
    </w:pPr>
    <w:rPr>
      <w:rFonts w:ascii="Calibri" w:hAnsi="Calibri" w:eastAsia="Calibri" w:cs="Calibri"/>
      <w:color w:val="00000A"/>
      <w:kern w:val="0"/>
      <w:sz w:val="22"/>
      <w:szCs w:val="22"/>
      <w:lang w:val="en-GB" w:eastAsia="zh-CN" w:bidi="hi-IN"/>
    </w:rPr>
  </w:style>
  <w:style w:type="paragraph" w:styleId="Title">
    <w:name w:val="Title"/>
    <w:basedOn w:val="Normal1"/>
    <w:next w:val="Normal1"/>
    <w:link w:val="TitleChar"/>
    <w:uiPriority w:val="10"/>
    <w:qFormat/>
    <w:rsid w:val="00410038"/>
    <w:pPr>
      <w:pBdr>
        <w:bottom w:val="single" w:sz="8" w:space="4" w:color="4F81BD"/>
      </w:pBdr>
      <w:spacing w:lineRule="auto" w:line="240" w:before="0" w:after="300"/>
      <w:contextualSpacing/>
    </w:pPr>
    <w:rPr>
      <w:rFonts w:ascii="Cambria" w:hAnsi="Cambria" w:eastAsia="" w:cs="" w:asciiTheme="majorHAnsi" w:cstheme="majorBidi" w:eastAsiaTheme="majorEastAsia" w:hAnsiTheme="majorHAnsi"/>
      <w:color w:val="17365D" w:themeColor="text2" w:themeShade="bf"/>
      <w:spacing w:val="5"/>
      <w:sz w:val="52"/>
      <w:szCs w:val="52"/>
    </w:rPr>
  </w:style>
  <w:style w:type="paragraph" w:styleId="Caption1">
    <w:name w:val="caption"/>
    <w:basedOn w:val="Normal1"/>
    <w:qFormat/>
    <w:pPr>
      <w:suppressLineNumbers/>
      <w:spacing w:before="120" w:after="120"/>
    </w:pPr>
    <w:rPr>
      <w:i/>
      <w:iCs/>
      <w:sz w:val="24"/>
      <w:szCs w:val="24"/>
    </w:rPr>
  </w:style>
  <w:style w:type="paragraph" w:styleId="ListParagraph">
    <w:name w:val="List Paragraph"/>
    <w:basedOn w:val="Normal1"/>
    <w:uiPriority w:val="34"/>
    <w:qFormat/>
    <w:rsid w:val="00636c95"/>
    <w:pPr>
      <w:spacing w:before="0" w:after="200"/>
      <w:ind w:left="720" w:hanging="0"/>
      <w:contextualSpacing/>
    </w:pPr>
    <w:rPr/>
  </w:style>
  <w:style w:type="paragraph" w:styleId="NormalWeb">
    <w:name w:val="Normal (Web)"/>
    <w:basedOn w:val="Normal1"/>
    <w:uiPriority w:val="99"/>
    <w:unhideWhenUsed/>
    <w:qFormat/>
    <w:rsid w:val="00c72473"/>
    <w:pPr>
      <w:spacing w:lineRule="auto" w:line="240" w:beforeAutospacing="1" w:afterAutospacing="1"/>
    </w:pPr>
    <w:rPr>
      <w:rFonts w:ascii="Times New Roman" w:hAnsi="Times New Roman" w:eastAsia="Times New Roman" w:cs="Times New Roman"/>
      <w:sz w:val="24"/>
      <w:szCs w:val="24"/>
      <w:lang w:eastAsia="en-GB"/>
    </w:rPr>
  </w:style>
  <w:style w:type="paragraph" w:styleId="NoSpacing">
    <w:name w:val="No Spacing"/>
    <w:uiPriority w:val="1"/>
    <w:qFormat/>
    <w:rsid w:val="00d24e74"/>
    <w:pPr>
      <w:widowControl/>
      <w:bidi w:val="0"/>
      <w:spacing w:lineRule="auto" w:line="240" w:before="0" w:after="200"/>
      <w:jc w:val="left"/>
    </w:pPr>
    <w:rPr>
      <w:rFonts w:ascii="Calibri" w:hAnsi="Calibri" w:eastAsia="Calibri" w:cs="" w:asciiTheme="minorHAnsi" w:cstheme="minorBidi" w:eastAsiaTheme="minorHAnsi" w:hAnsiTheme="minorHAnsi"/>
      <w:color w:val="00000A"/>
      <w:kern w:val="0"/>
      <w:sz w:val="22"/>
      <w:szCs w:val="22"/>
      <w:lang w:val="en-GB" w:eastAsia="en-US" w:bidi="ar-SA"/>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color w:val="666666"/>
      <w:sz w:val="48"/>
      <w:szCs w:val="48"/>
    </w:rPr>
  </w:style>
  <w:style w:type="paragraph" w:styleId="HeaderandFooter">
    <w:name w:val="Header and Footer"/>
    <w:basedOn w:val="Normal"/>
    <w:qFormat/>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Table Normal"/>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workersliberty.org/csms" TargetMode="External"/><Relationship Id="rId3" Type="http://schemas.openxmlformats.org/officeDocument/2006/relationships/hyperlink" Target="https://www.workersliberty.org/csms" TargetMode="External"/><Relationship Id="rId4" Type="http://schemas.openxmlformats.org/officeDocument/2006/relationships/hyperlink" Target="https://www.workersliberty.org/democracy-direct-action-and-socialism" TargetMode="External"/><Relationship Id="rId5" Type="http://schemas.openxmlformats.org/officeDocument/2006/relationships/hyperlink" Target="https://www.workersliberty.org/democracy-direct-action-and-socialism" TargetMode="External"/><Relationship Id="rId6" Type="http://schemas.openxmlformats.org/officeDocument/2006/relationships/hyperlink" Target="https://www.workersliberty.org/democracy-direct-action-and-socialism" TargetMode="External"/><Relationship Id="rId7" Type="http://schemas.openxmlformats.org/officeDocument/2006/relationships/hyperlink" Target="https://www.workersliberty.org/democracy-direct-action-and-socialism" TargetMode="External"/><Relationship Id="rId8" Type="http://schemas.openxmlformats.org/officeDocument/2006/relationships/hyperlink" Target="https://www.workersliberty.org/democracy-direct-action-and-socialism" TargetMode="External"/><Relationship Id="rId9" Type="http://schemas.openxmlformats.org/officeDocument/2006/relationships/hyperlink" Target="https://www.workersliberty.org/democracy-direct-action-and-socialism" TargetMode="External"/><Relationship Id="rId10" Type="http://schemas.openxmlformats.org/officeDocument/2006/relationships/hyperlink" Target="https://www.workersliberty.org/democracy-direct-action-and-socialism" TargetMode="External"/><Relationship Id="rId11" Type="http://schemas.openxmlformats.org/officeDocument/2006/relationships/hyperlink" Target="https://www.workersliberty.org/wsf" TargetMode="External"/><Relationship Id="rId12" Type="http://schemas.openxmlformats.org/officeDocument/2006/relationships/hyperlink" Target="https://www.workersliberty.org/wsf" TargetMode="External"/><Relationship Id="rId13" Type="http://schemas.openxmlformats.org/officeDocument/2006/relationships/hyperlink" Target="https://www.workersliberty.org/wsf" TargetMode="External"/><Relationship Id="rId14" Type="http://schemas.openxmlformats.org/officeDocument/2006/relationships/hyperlink" Target="https://www.workersliberty.org/wsf" TargetMode="External"/><Relationship Id="rId15" Type="http://schemas.openxmlformats.org/officeDocument/2006/relationships/hyperlink" Target="https://www.workersliberty.org/wsf" TargetMode="External"/><Relationship Id="rId16" Type="http://schemas.openxmlformats.org/officeDocument/2006/relationships/hyperlink" Target="https://www.workersliberty.org/left-disarray" TargetMode="External"/><Relationship Id="rId17" Type="http://schemas.openxmlformats.org/officeDocument/2006/relationships/hyperlink" Target="https://www.workersliberty.org/left-disarray" TargetMode="External"/><Relationship Id="rId18" Type="http://schemas.openxmlformats.org/officeDocument/2006/relationships/hyperlink" Target="https://www.workersliberty.org/left-disarray" TargetMode="External"/><Relationship Id="rId19" Type="http://schemas.openxmlformats.org/officeDocument/2006/relationships/hyperlink" Target="https://www.workersliberty.org/left-disarray" TargetMode="External"/><Relationship Id="rId20" Type="http://schemas.openxmlformats.org/officeDocument/2006/relationships/hyperlink" Target="https://www.workersliberty.org/left-disarray" TargetMode="External"/><Relationship Id="rId21" Type="http://schemas.openxmlformats.org/officeDocument/2006/relationships/hyperlink" Target="https://www.workersliberty.org/left-disarray" TargetMode="External"/><Relationship Id="rId22" Type="http://schemas.openxmlformats.org/officeDocument/2006/relationships/hyperlink" Target="https://www.workersliberty.org/2n2s" TargetMode="External"/><Relationship Id="rId23" Type="http://schemas.openxmlformats.org/officeDocument/2006/relationships/hyperlink" Target="https://www.workersliberty.org/2n2s" TargetMode="External"/><Relationship Id="rId24" Type="http://schemas.openxmlformats.org/officeDocument/2006/relationships/hyperlink" Target="https://www.workersliberty.org/2n2s" TargetMode="External"/><Relationship Id="rId25" Type="http://schemas.openxmlformats.org/officeDocument/2006/relationships/hyperlink" Target="https://www.workersliberty.org/2n2s" TargetMode="External"/><Relationship Id="rId26" Type="http://schemas.openxmlformats.org/officeDocument/2006/relationships/hyperlink" Target="https://www.workersliberty.org/2n2s" TargetMode="External"/><Relationship Id="rId27" Type="http://schemas.openxmlformats.org/officeDocument/2006/relationships/hyperlink" Target="https://www.workersliberty.org/intro-bundle" TargetMode="External"/><Relationship Id="rId28" Type="http://schemas.openxmlformats.org/officeDocument/2006/relationships/hyperlink" Target="http://www.workersliberty.org/study" TargetMode="External"/><Relationship Id="rId29" Type="http://schemas.openxmlformats.org/officeDocument/2006/relationships/hyperlink" Target="https://www.workersliberty.org/story/2021-10-19/stop-fossil-fuel-reboot" TargetMode="External"/><Relationship Id="rId30" Type="http://schemas.openxmlformats.org/officeDocument/2006/relationships/hyperlink" Target="https://www.workersliberty.org/climate-pamphlet" TargetMode="External"/><Relationship Id="rId31" Type="http://schemas.openxmlformats.org/officeDocument/2006/relationships/hyperlink" Target="https://www.marxists.org/archive/cannon/works/1953/socialistamer.htm" TargetMode="External"/><Relationship Id="rId32" Type="http://schemas.openxmlformats.org/officeDocument/2006/relationships/hyperlink" Target="https://www.workersliberty.org/german-revolution-luxemburg" TargetMode="External"/><Relationship Id="rId33" Type="http://schemas.openxmlformats.org/officeDocument/2006/relationships/hyperlink" Target="https://bit.ly/w-state" TargetMode="External"/><Relationship Id="rId34" Type="http://schemas.openxmlformats.org/officeDocument/2006/relationships/hyperlink" Target="https://www.workersliberty.org/node/8135" TargetMode="External"/><Relationship Id="rId35" Type="http://schemas.openxmlformats.org/officeDocument/2006/relationships/hyperlink" Target="https://www.marxists.org/archive/shachtma/1946/ffs/ffs05.htm" TargetMode="External"/><Relationship Id="rId36" Type="http://schemas.openxmlformats.org/officeDocument/2006/relationships/hyperlink" Target="https://www.workersliberty.org/story/2020-02-05/it-or-not-stalinism-still-live-force" TargetMode="External"/><Relationship Id="rId37" Type="http://schemas.openxmlformats.org/officeDocument/2006/relationships/hyperlink" Target="https://www.workersliberty.org/fate1" TargetMode="External"/><Relationship Id="rId38" Type="http://schemas.openxmlformats.org/officeDocument/2006/relationships/hyperlink" Target="https://www.workersliberty.org/russian-revolution" TargetMode="External"/><Relationship Id="rId39" Type="http://schemas.openxmlformats.org/officeDocument/2006/relationships/hyperlink" Target="https://www.workersliberty.org/solidarnosc" TargetMode="External"/><Relationship Id="rId40" Type="http://schemas.openxmlformats.org/officeDocument/2006/relationships/hyperlink" Target="https://bit.ly/b-strangle" TargetMode="External"/><Relationship Id="rId41" Type="http://schemas.openxmlformats.org/officeDocument/2006/relationships/hyperlink" Target="https://www.youtube.com/watch?v=twzhntmU7AM&amp;list=PL6axvxELjd0gjNYHKiuMs7xQ0OdYSTcZg&amp;index=8" TargetMode="External"/><Relationship Id="rId42" Type="http://schemas.openxmlformats.org/officeDocument/2006/relationships/hyperlink" Target="https://youtu.be/GVOnnUOWNUo" TargetMode="External"/><Relationship Id="rId43" Type="http://schemas.openxmlformats.org/officeDocument/2006/relationships/hyperlink" Target="https://www.youtube.com/watch?v=fTal8nyb-nQ&amp;list=PL6axvxELjd0hCtV-hQjAztdRBEq36QdWI" TargetMode="External"/><Relationship Id="rId44" Type="http://schemas.openxmlformats.org/officeDocument/2006/relationships/hyperlink" Target="http://www.workersliberty.org/files/forr2.PDF" TargetMode="External"/><Relationship Id="rId45" Type="http://schemas.openxmlformats.org/officeDocument/2006/relationships/hyperlink" Target="https://www.workersliberty.org/story/2017-07-26/who-was-leon-trotsky" TargetMode="External"/><Relationship Id="rId46" Type="http://schemas.openxmlformats.org/officeDocument/2006/relationships/hyperlink" Target="https://www.workersliberty.org/what-third-camp-workers-liberty-37" TargetMode="External"/><Relationship Id="rId47" Type="http://schemas.openxmlformats.org/officeDocument/2006/relationships/hyperlink" Target="https://www.workersliberty.org/workers-liberty-38-other-history-american-trotskyism" TargetMode="External"/><Relationship Id="rId48" Type="http://schemas.openxmlformats.org/officeDocument/2006/relationships/hyperlink" Target="https://www.workersliberty.org/fate-1-2-bundle" TargetMode="External"/><Relationship Id="rId49" Type="http://schemas.openxmlformats.org/officeDocument/2006/relationships/hyperlink" Target="https://www.workersliberty.org/fate-1-2-bundle" TargetMode="External"/><Relationship Id="rId50" Type="http://schemas.openxmlformats.org/officeDocument/2006/relationships/hyperlink" Target="https://bit.ly/road-t" TargetMode="External"/><Relationship Id="rId51" Type="http://schemas.openxmlformats.org/officeDocument/2006/relationships/hyperlink" Target="https://www.youtube.com/watch?v=_Eyjyceo3vU" TargetMode="External"/><Relationship Id="rId52" Type="http://schemas.openxmlformats.org/officeDocument/2006/relationships/hyperlink" Target="https://www.workersliberty.org/story/2013/10/08/why-socialists-look-working-class-force-social-progress" TargetMode="External"/><Relationship Id="rId53" Type="http://schemas.openxmlformats.org/officeDocument/2006/relationships/hyperlink" Target="https://bit.ly/cut-r" TargetMode="External"/><Relationship Id="rId54" Type="http://schemas.openxmlformats.org/officeDocument/2006/relationships/hyperlink" Target="https://www.workersliberty.org/story/2017-07-26/lesbiangaybisexual-liberation-why-working-class" TargetMode="External"/><Relationship Id="rId55" Type="http://schemas.openxmlformats.org/officeDocument/2006/relationships/hyperlink" Target="http://www.workersliberty.org/radical-chains" TargetMode="External"/><Relationship Id="rId56" Type="http://schemas.openxmlformats.org/officeDocument/2006/relationships/hyperlink" Target="http://www.workersliberty.org/radical-chains" TargetMode="External"/><Relationship Id="rId57" Type="http://schemas.openxmlformats.org/officeDocument/2006/relationships/hyperlink" Target="https://bit.ly/s-trans" TargetMode="External"/><Relationship Id="rId58" Type="http://schemas.openxmlformats.org/officeDocument/2006/relationships/hyperlink" Target="https://www.workersliberty.org/womens-fightback-18-augustseptember-2013" TargetMode="External"/><Relationship Id="rId59" Type="http://schemas.openxmlformats.org/officeDocument/2006/relationships/hyperlink" Target="https://www.workersliberty.org/womens-fightback-18-augustseptember-2013" TargetMode="External"/><Relationship Id="rId60" Type="http://schemas.openxmlformats.org/officeDocument/2006/relationships/hyperlink" Target="https://bit.ly/how-f-s" TargetMode="External"/><Relationship Id="rId61" Type="http://schemas.openxmlformats.org/officeDocument/2006/relationships/hyperlink" Target="https://bit.ly/ol-disab" TargetMode="External"/><Relationship Id="rId62" Type="http://schemas.openxmlformats.org/officeDocument/2006/relationships/hyperlink" Target="https://www.workersliberty.org/story/2017-02-21/origins-racism-britain" TargetMode="External"/><Relationship Id="rId63" Type="http://schemas.openxmlformats.org/officeDocument/2006/relationships/hyperlink" Target="https://www.workersliberty.org/beat-the-racists" TargetMode="External"/><Relationship Id="rId64" Type="http://schemas.openxmlformats.org/officeDocument/2006/relationships/hyperlink" Target="https://www.workersliberty.org/beat-the-racists" TargetMode="External"/><Relationship Id="rId65" Type="http://schemas.openxmlformats.org/officeDocument/2006/relationships/hyperlink" Target="https://www.workersliberty.org/beat-the-racists" TargetMode="External"/><Relationship Id="rId66" Type="http://schemas.openxmlformats.org/officeDocument/2006/relationships/hyperlink" Target="https://www.workersliberty.org/beat-the-racists" TargetMode="External"/><Relationship Id="rId67" Type="http://schemas.openxmlformats.org/officeDocument/2006/relationships/hyperlink" Target="https://www.workersliberty.org/beat-the-racists" TargetMode="External"/><Relationship Id="rId68" Type="http://schemas.openxmlformats.org/officeDocument/2006/relationships/hyperlink" Target="https://www.workersliberty.org/feminism" TargetMode="External"/><Relationship Id="rId69" Type="http://schemas.openxmlformats.org/officeDocument/2006/relationships/hyperlink" Target="https://bit.ly/j-trans" TargetMode="External"/><Relationship Id="rId70" Type="http://schemas.openxmlformats.org/officeDocument/2006/relationships/hyperlink" Target="https://bit.ly/g-right" TargetMode="External"/><Relationship Id="rId71" Type="http://schemas.openxmlformats.org/officeDocument/2006/relationships/hyperlink" Target="https://bit.ly/pol-i" TargetMode="External"/><Relationship Id="rId72" Type="http://schemas.openxmlformats.org/officeDocument/2006/relationships/hyperlink" Target="https://bit.ly/f-conf" TargetMode="External"/><Relationship Id="rId73" Type="http://schemas.openxmlformats.org/officeDocument/2006/relationships/hyperlink" Target="https://bit.ly/gra-f" TargetMode="External"/><Relationship Id="rId74" Type="http://schemas.openxmlformats.org/officeDocument/2006/relationships/hyperlink" Target="https://bit.ly/mawl" TargetMode="External"/><Relationship Id="rId75" Type="http://schemas.openxmlformats.org/officeDocument/2006/relationships/hyperlink" Target="https://www.youtube.com/watch?v=EsQso0eAh7M&amp;list=PL6axvxELjd0glklVRC4Vwm0R0LKzhz5X9&amp;index=2" TargetMode="External"/><Relationship Id="rId76" Type="http://schemas.openxmlformats.org/officeDocument/2006/relationships/hyperlink" Target="https://www.youtube.com/watch?v=EsQso0eAh7M&amp;list=PL6axvxELjd0glklVRC4Vwm0R0LKzhz5X9&amp;index=2" TargetMode="External"/><Relationship Id="rId77" Type="http://schemas.openxmlformats.org/officeDocument/2006/relationships/hyperlink" Target="https://www.workersliberty.org/story/2002/12/21/new-world-disorder-war-and-imperialism" TargetMode="External"/><Relationship Id="rId78" Type="http://schemas.openxmlformats.org/officeDocument/2006/relationships/hyperlink" Target="https://www.workersliberty.org/story/2003-03-23/marxist-response-capitalist-globalisation" TargetMode="External"/><Relationship Id="rId79" Type="http://schemas.openxmlformats.org/officeDocument/2006/relationships/hyperlink" Target="https://www.workersliberty.org/blogs/paulhampton/2012/01/26/marxism-eurocentric" TargetMode="External"/><Relationship Id="rId80" Type="http://schemas.openxmlformats.org/officeDocument/2006/relationships/hyperlink" Target="https://www.marxists.org/archive/marx/works/1848/free-trade/" TargetMode="External"/><Relationship Id="rId81" Type="http://schemas.openxmlformats.org/officeDocument/2006/relationships/hyperlink" Target="https://www.workersliberty.org/index.php/story/2019-04-11/nationalism-and-patriotism-are-dead-ends-left" TargetMode="External"/><Relationship Id="rId82" Type="http://schemas.openxmlformats.org/officeDocument/2006/relationships/hyperlink" Target="http://archive.workersliberty.org/wlmags/wl63/imp-yt1.htm" TargetMode="External"/><Relationship Id="rId83" Type="http://schemas.openxmlformats.org/officeDocument/2006/relationships/hyperlink" Target="https://workersliberty.org/thats-funny-you-dont-look-antisemitic" TargetMode="External"/><Relationship Id="rId84" Type="http://schemas.openxmlformats.org/officeDocument/2006/relationships/hyperlink" Target="https://workersliberty.org/thats-funny-you-dont-look-antisemitic" TargetMode="External"/><Relationship Id="rId85" Type="http://schemas.openxmlformats.org/officeDocument/2006/relationships/hyperlink" Target="https://workersliberty.org/confronting-left-antisemitism" TargetMode="External"/><Relationship Id="rId86" Type="http://schemas.openxmlformats.org/officeDocument/2006/relationships/hyperlink" Target="https://workersliberty.org/ajs" TargetMode="External"/><Relationship Id="rId87" Type="http://schemas.openxmlformats.org/officeDocument/2006/relationships/hyperlink" Target="https://workersliberty.org/fight-left-antisemitism-pamphlet" TargetMode="External"/><Relationship Id="rId88" Type="http://schemas.openxmlformats.org/officeDocument/2006/relationships/hyperlink" Target="https://bit.ly/ip-bundle" TargetMode="External"/><Relationship Id="rId89" Type="http://schemas.openxmlformats.org/officeDocument/2006/relationships/hyperlink" Target="https://bit.ly/out-c" TargetMode="External"/><Relationship Id="rId90" Type="http://schemas.openxmlformats.org/officeDocument/2006/relationships/hyperlink" Target="https://www.workersliberty.org/israelpalestine-solidarity-yes-boycott-no-workers-liberty-312" TargetMode="External"/><Relationship Id="rId91" Type="http://schemas.openxmlformats.org/officeDocument/2006/relationships/hyperlink" Target="https://www.workersliberty.org/trotskyists-and-creation-israel-workers-liberty-313" TargetMode="External"/><Relationship Id="rId92" Type="http://schemas.openxmlformats.org/officeDocument/2006/relationships/hyperlink" Target="https://www.workersliberty.org/how-can-we-best-help-palestinians-workers-liberty-315" TargetMode="External"/><Relationship Id="rId93" Type="http://schemas.openxmlformats.org/officeDocument/2006/relationships/hyperlink" Target="https://www.youtube.com/watch?v=CtAGsBeHueY&amp;list=PL6axvxELjd0hAoRSscUR_CaXWMzmLpT0G&amp;index=20" TargetMode="External"/><Relationship Id="rId94" Type="http://schemas.openxmlformats.org/officeDocument/2006/relationships/hyperlink" Target="https://www.youtube.com/watch?v=FQidlpuEGDM&amp;list=PL6axvxELjd0gjNYHKiuMs7xQ0OdYSTcZg&amp;index=1" TargetMode="External"/><Relationship Id="rId95" Type="http://schemas.openxmlformats.org/officeDocument/2006/relationships/hyperlink" Target="https://www.workersliberty.org/story/2017-07-26/party-we-need" TargetMode="External"/><Relationship Id="rId96" Type="http://schemas.openxmlformats.org/officeDocument/2006/relationships/hyperlink" Target="https://www.workersliberty.org/story/2004/09/23/origins-bolshevism-plekhanovs-tasks-social-democrats-famine" TargetMode="External"/><Relationship Id="rId97" Type="http://schemas.openxmlformats.org/officeDocument/2006/relationships/hyperlink" Target="https://www.workersliberty.org/story/2007/10/01/how-revolutionaries-are-formed" TargetMode="External"/><Relationship Id="rId98" Type="http://schemas.openxmlformats.org/officeDocument/2006/relationships/hyperlink" Target="https://www.workersliberty.org/story/2009/04/22/what-we-do-week-life-awl" TargetMode="External"/><Relationship Id="rId99" Type="http://schemas.openxmlformats.org/officeDocument/2006/relationships/hyperlink" Target="https://www.workersliberty.org/story/2011/01/31/activism-politics-and-organisation-debate-laurie-penny" TargetMode="External"/><Relationship Id="rId100" Type="http://schemas.openxmlformats.org/officeDocument/2006/relationships/hyperlink" Target="https://workersliberty.org/corbynism" TargetMode="External"/><Relationship Id="rId101" Type="http://schemas.openxmlformats.org/officeDocument/2006/relationships/hyperlink" Target="https://workersliberty.org/idob" TargetMode="External"/><Relationship Id="rId102" Type="http://schemas.openxmlformats.org/officeDocument/2006/relationships/hyperlink" Target="https://www.workersliberty.org/story/2019-04-11/awl-day-school-2006-revolutionary-party" TargetMode="External"/><Relationship Id="rId103" Type="http://schemas.openxmlformats.org/officeDocument/2006/relationships/hyperlink" Target="https://www.marxists.org/archive/marx/works/1848/communist-manifesto/" TargetMode="External"/><Relationship Id="rId104" Type="http://schemas.openxmlformats.org/officeDocument/2006/relationships/hyperlink" Target="https://librivox.org/the-communist-manifesto-by-karl-marx-and-friendrich-engels/" TargetMode="External"/><Relationship Id="rId105" Type="http://schemas.openxmlformats.org/officeDocument/2006/relationships/hyperlink" Target="https://www.marxists.org/archive/marx/works/1847/wage-labour/" TargetMode="External"/><Relationship Id="rId106" Type="http://schemas.openxmlformats.org/officeDocument/2006/relationships/hyperlink" Target="https://librivox.org/wage-labour-and-capital-by-marx-karl/" TargetMode="External"/><Relationship Id="rId107" Type="http://schemas.openxmlformats.org/officeDocument/2006/relationships/hyperlink" Target="https://www.marxists.org/archive/marx/works/1865/value-price-profit/" TargetMode="External"/><Relationship Id="rId108" Type="http://schemas.openxmlformats.org/officeDocument/2006/relationships/hyperlink" Target="https://www.google.com/url?sa=t&amp;rct=j&amp;q=&amp;esrc=s&amp;source=web&amp;cd=&amp;cad=rja&amp;uact=8&amp;ved=2ahUKEwjBhP7b7bP_AhUATkEAHWwSAlYQFnoECC0QAQ&amp;url=https%3A%2F%2Fwww.marxists.org%2Farchive%2Fmarx%2Fworks%2F1880%2Fsoc-utop%2Findex.htm&amp;usg=AOvVaw0PVYUFLicf1o0mdQhYfGri" TargetMode="External"/><Relationship Id="rId109" Type="http://schemas.openxmlformats.org/officeDocument/2006/relationships/hyperlink" Target="https://librivox.org/socialism-utopian-and-scientific-by-friedrich-engels/" TargetMode="External"/><Relationship Id="rId110" Type="http://schemas.openxmlformats.org/officeDocument/2006/relationships/hyperlink" Target="https://www.marxists.org/archive/marx/works/1845/theses/" TargetMode="External"/><Relationship Id="rId111" Type="http://schemas.openxmlformats.org/officeDocument/2006/relationships/hyperlink" Target="https://www.marxists.org/archive/lenin/works/1917/staterev/" TargetMode="External"/><Relationship Id="rId112" Type="http://schemas.openxmlformats.org/officeDocument/2006/relationships/hyperlink" Target="https://www.marxists.org/audiobooks/archive/lenin/1917/staterev/index.htm" TargetMode="External"/><Relationship Id="rId113" Type="http://schemas.openxmlformats.org/officeDocument/2006/relationships/hyperlink" Target="https://www.marxists.org/archive/lenin/works/1920/lwc/" TargetMode="External"/><Relationship Id="rId114" Type="http://schemas.openxmlformats.org/officeDocument/2006/relationships/hyperlink" Target="https://www.youtube.com/watch?v=YKWYoRTyfdk" TargetMode="External"/><Relationship Id="rId115" Type="http://schemas.openxmlformats.org/officeDocument/2006/relationships/hyperlink" Target="https://www.marxists.org/archive/trotsky/1936/revbet/" TargetMode="External"/><Relationship Id="rId116" Type="http://schemas.openxmlformats.org/officeDocument/2006/relationships/hyperlink" Target="http://www.workersliberty.org/study" TargetMode="External"/><Relationship Id="rId117" Type="http://schemas.openxmlformats.org/officeDocument/2006/relationships/hyperlink" Target="http://www.workersliberty.org/books" TargetMode="External"/><Relationship Id="rId118" Type="http://schemas.openxmlformats.org/officeDocument/2006/relationships/hyperlink" Target="https://workersliberty.org/" TargetMode="External"/><Relationship Id="rId119" Type="http://schemas.openxmlformats.org/officeDocument/2006/relationships/hyperlink" Target="https://workersliberty.org/contact-us" TargetMode="External"/><Relationship Id="rId120" Type="http://schemas.openxmlformats.org/officeDocument/2006/relationships/hyperlink" Target="http://www.workersliberty.org/audio" TargetMode="External"/><Relationship Id="rId121" Type="http://schemas.openxmlformats.org/officeDocument/2006/relationships/hyperlink" Target="https://www.youtube.com/c/WorkersLibertyUK" TargetMode="External"/><Relationship Id="rId122" Type="http://schemas.openxmlformats.org/officeDocument/2006/relationships/hyperlink" Target="https://librivox.org/" TargetMode="External"/><Relationship Id="rId123" Type="http://schemas.openxmlformats.org/officeDocument/2006/relationships/hyperlink" Target="http://www.reddit.com/r/socialistvideos/" TargetMode="External"/><Relationship Id="rId124" Type="http://schemas.openxmlformats.org/officeDocument/2006/relationships/footer" Target="footer1.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Relationship Id="rId12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dNVF7chcAyqygk74P2kyXZ77iKg==">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11</TotalTime>
  <Application>LibreOffice/7.5.3.2$MacOSX_X86_64 LibreOffice_project/9f56dff12ba03b9acd7730a5a481eea045e468f3</Application>
  <AppVersion>15.0000</AppVersion>
  <DocSecurity>0</DocSecurity>
  <Pages>27</Pages>
  <Words>5156</Words>
  <Characters>26393</Characters>
  <CharactersWithSpaces>30800</CharactersWithSpaces>
  <Paragraphs>500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2017-01-24T13:49:00Z</dcterms:created>
  <dc:creator>Gemma</dc:creator>
  <dc:description/>
  <dc:language>en-GB</dc:language>
  <cp:lastModifiedBy/>
  <dcterms:modified xsi:type="dcterms:W3CDTF">2023-06-09T15:06:35Z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